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19" w:rsidRDefault="003920D0" w:rsidP="00573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</w:t>
      </w:r>
    </w:p>
    <w:p w:rsidR="003920D0" w:rsidRDefault="003920D0" w:rsidP="00573318">
      <w:pPr>
        <w:jc w:val="both"/>
        <w:rPr>
          <w:b/>
          <w:sz w:val="28"/>
          <w:szCs w:val="28"/>
        </w:rPr>
      </w:pPr>
    </w:p>
    <w:p w:rsidR="003920D0" w:rsidRDefault="003920D0" w:rsidP="00573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Иностранным гражданам об ответственности за нарушение антитеррористического законодательства Российской Федерации.</w:t>
      </w:r>
    </w:p>
    <w:p w:rsidR="003920D0" w:rsidRDefault="003920D0" w:rsidP="00573318">
      <w:pPr>
        <w:jc w:val="both"/>
        <w:rPr>
          <w:b/>
          <w:sz w:val="28"/>
          <w:szCs w:val="28"/>
        </w:rPr>
      </w:pPr>
    </w:p>
    <w:p w:rsidR="003920D0" w:rsidRDefault="003920D0" w:rsidP="00573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ГОСТЬ!</w:t>
      </w:r>
    </w:p>
    <w:p w:rsidR="003920D0" w:rsidRDefault="003920D0" w:rsidP="00573318">
      <w:pPr>
        <w:jc w:val="both"/>
        <w:rPr>
          <w:b/>
          <w:sz w:val="28"/>
          <w:szCs w:val="28"/>
        </w:rPr>
      </w:pPr>
    </w:p>
    <w:p w:rsidR="003920D0" w:rsidRDefault="003920D0" w:rsidP="005733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Мы рады, что Вы приняли решение посетить Россию – страну с богатым культурным и историческими наследием.</w:t>
      </w:r>
    </w:p>
    <w:p w:rsidR="003920D0" w:rsidRDefault="003920D0" w:rsidP="005733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памятка поможет Вам ознакомиться с основными нормами законодательства Российской Федерации, предусматривающими ответственность за участие и пособничество в противоправной деятельности, связанной с </w:t>
      </w:r>
      <w:proofErr w:type="spellStart"/>
      <w:r>
        <w:rPr>
          <w:sz w:val="28"/>
          <w:szCs w:val="28"/>
        </w:rPr>
        <w:t>наемничеством</w:t>
      </w:r>
      <w:proofErr w:type="spellEnd"/>
      <w:r>
        <w:rPr>
          <w:sz w:val="28"/>
          <w:szCs w:val="28"/>
        </w:rPr>
        <w:t xml:space="preserve"> и терроризмом</w:t>
      </w:r>
      <w:r w:rsidR="00573318">
        <w:rPr>
          <w:sz w:val="28"/>
          <w:szCs w:val="28"/>
        </w:rPr>
        <w:t>.</w:t>
      </w:r>
    </w:p>
    <w:p w:rsidR="00573318" w:rsidRDefault="00573318" w:rsidP="005733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Обращаем Ваше внимание на недопустимость нарушения российских законов, просим уважать местные традиции и желаем приятного пребывания в России!</w:t>
      </w:r>
    </w:p>
    <w:p w:rsidR="00573318" w:rsidRDefault="00573318" w:rsidP="005733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взаимодействии разных народов и религий в России создана уникальная цивилизация, главными составляющими которой стали православная и мусульманская культуры. Ислам в нашей стране всегда был созидательной религией, отличавшейся отсутствием фанатизма, призывал быть вежливым к представителям других религий и </w:t>
      </w:r>
      <w:r w:rsidR="000C3089">
        <w:rPr>
          <w:sz w:val="28"/>
          <w:szCs w:val="28"/>
        </w:rPr>
        <w:t>национальностей, жить в мире и согласии.</w:t>
      </w:r>
    </w:p>
    <w:p w:rsidR="000C3089" w:rsidRDefault="000C3089" w:rsidP="005733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Крайне недопустимо и опасно обобщать религию ислам с мусульманским радикализмом, к которому относится запрещенная в Российской Федерации организация ИГИЛ (ДАИШ), </w:t>
      </w:r>
      <w:proofErr w:type="spellStart"/>
      <w:r>
        <w:rPr>
          <w:sz w:val="28"/>
          <w:szCs w:val="28"/>
        </w:rPr>
        <w:t>Джебхат</w:t>
      </w:r>
      <w:proofErr w:type="spellEnd"/>
      <w:r>
        <w:rPr>
          <w:sz w:val="28"/>
          <w:szCs w:val="28"/>
        </w:rPr>
        <w:t>-АН-</w:t>
      </w:r>
      <w:proofErr w:type="spellStart"/>
      <w:r>
        <w:rPr>
          <w:sz w:val="28"/>
          <w:szCs w:val="28"/>
        </w:rPr>
        <w:t>Нусра</w:t>
      </w:r>
      <w:proofErr w:type="spellEnd"/>
      <w:r>
        <w:rPr>
          <w:sz w:val="28"/>
          <w:szCs w:val="28"/>
        </w:rPr>
        <w:t xml:space="preserve"> другие радикальные организации.</w:t>
      </w:r>
    </w:p>
    <w:p w:rsidR="000C3089" w:rsidRDefault="000C3089" w:rsidP="005733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ИГИЛ (запрещенная в России) и ему подобные террористические органи</w:t>
      </w:r>
      <w:r w:rsidR="00CB2C74">
        <w:rPr>
          <w:sz w:val="28"/>
          <w:szCs w:val="28"/>
        </w:rPr>
        <w:t>зации оскверняют ислам, прикрываясь своими псевдорелигиозными убеждениями и взглядами, ибо в них практикуется такая жестокость и неуважение к людям и культуре, которой нет в Коране.</w:t>
      </w:r>
    </w:p>
    <w:p w:rsidR="00CB2C74" w:rsidRDefault="00CB2C74" w:rsidP="0057331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ВНИМАНИЕ!</w:t>
      </w:r>
    </w:p>
    <w:p w:rsidR="00CB2C74" w:rsidRDefault="00CB2C74" w:rsidP="005733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действующим Уголовным кодексом Российской Федерации (далее-УК):</w:t>
      </w:r>
    </w:p>
    <w:p w:rsidR="00CB2C74" w:rsidRPr="00166919" w:rsidRDefault="00CB2C74" w:rsidP="005733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Совершение террористического акта</w:t>
      </w:r>
      <w:r>
        <w:rPr>
          <w:sz w:val="28"/>
          <w:szCs w:val="28"/>
        </w:rPr>
        <w:t xml:space="preserve"> – взрыва, поджога или иных действий, устрашающих население, создающих опасность гибели человеку, повлекших причинение смерти человеку, причинение значительного имущественного ущерба либо наступление иных тяжких последствий; действия в целях дестабилизации деятельности органов власти или международных организаций либо воздействие принятое ими решений, а также угроза совершения указанных действий в целях воздействия на принятие решений органами власти</w:t>
      </w:r>
      <w:r w:rsidR="00166919">
        <w:rPr>
          <w:sz w:val="28"/>
          <w:szCs w:val="28"/>
        </w:rPr>
        <w:t xml:space="preserve"> или международными организациями: совершение террористических актов на объектах использования атомной энергии либо с использованием атомной энергии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или биологических веществ </w:t>
      </w:r>
      <w:r w:rsidR="00166919">
        <w:rPr>
          <w:b/>
          <w:sz w:val="28"/>
          <w:szCs w:val="28"/>
        </w:rPr>
        <w:t xml:space="preserve">наказываются лишением свободы на срок от 10 до 20 лет или пожизненным лишением свободы </w:t>
      </w:r>
      <w:r w:rsidR="00166919">
        <w:rPr>
          <w:sz w:val="28"/>
          <w:szCs w:val="28"/>
        </w:rPr>
        <w:t>(статья 205 УК РФ).</w:t>
      </w:r>
      <w:bookmarkStart w:id="0" w:name="_GoBack"/>
      <w:bookmarkEnd w:id="0"/>
    </w:p>
    <w:p w:rsidR="003920D0" w:rsidRPr="003920D0" w:rsidRDefault="003920D0" w:rsidP="00573318">
      <w:pPr>
        <w:ind w:left="142"/>
        <w:rPr>
          <w:sz w:val="28"/>
          <w:szCs w:val="28"/>
        </w:rPr>
      </w:pPr>
    </w:p>
    <w:sectPr w:rsidR="003920D0" w:rsidRPr="003920D0" w:rsidSect="00573318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25"/>
    <w:rsid w:val="00033CAD"/>
    <w:rsid w:val="000C3089"/>
    <w:rsid w:val="000F4419"/>
    <w:rsid w:val="00166919"/>
    <w:rsid w:val="001B4C4F"/>
    <w:rsid w:val="002040DD"/>
    <w:rsid w:val="003920D0"/>
    <w:rsid w:val="0041443D"/>
    <w:rsid w:val="004A2A97"/>
    <w:rsid w:val="00573318"/>
    <w:rsid w:val="00694FB9"/>
    <w:rsid w:val="006D7760"/>
    <w:rsid w:val="008E1FDF"/>
    <w:rsid w:val="008E40C2"/>
    <w:rsid w:val="00B23E25"/>
    <w:rsid w:val="00BA0B45"/>
    <w:rsid w:val="00BF4A58"/>
    <w:rsid w:val="00C60BD0"/>
    <w:rsid w:val="00CB2C74"/>
    <w:rsid w:val="00DB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6F87"/>
  <w15:chartTrackingRefBased/>
  <w15:docId w15:val="{50FDAA52-00BD-408A-9BB9-3C2837B9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694FB9"/>
    <w:rPr>
      <w:rFonts w:ascii="Calibri" w:eastAsia="Calibri" w:hAnsi="Calibri"/>
      <w:color w:val="000000"/>
      <w:sz w:val="28"/>
      <w:szCs w:val="24"/>
    </w:rPr>
  </w:style>
  <w:style w:type="paragraph" w:styleId="a4">
    <w:name w:val="header"/>
    <w:basedOn w:val="a"/>
    <w:link w:val="a3"/>
    <w:rsid w:val="00694FB9"/>
    <w:pPr>
      <w:tabs>
        <w:tab w:val="center" w:pos="4677"/>
        <w:tab w:val="right" w:pos="9355"/>
      </w:tabs>
    </w:pPr>
    <w:rPr>
      <w:rFonts w:ascii="Calibri" w:eastAsia="Calibri" w:hAnsi="Calibri" w:cstheme="minorBidi"/>
      <w:color w:val="000000"/>
      <w:sz w:val="28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94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1 без отступа"/>
    <w:basedOn w:val="a"/>
    <w:rsid w:val="00694FB9"/>
    <w:pPr>
      <w:spacing w:after="60" w:line="360" w:lineRule="exact"/>
      <w:jc w:val="both"/>
    </w:pPr>
    <w:rPr>
      <w:sz w:val="28"/>
      <w:szCs w:val="20"/>
    </w:rPr>
  </w:style>
  <w:style w:type="paragraph" w:customStyle="1" w:styleId="1c">
    <w:name w:val="Абзац1 c отступом"/>
    <w:basedOn w:val="a"/>
    <w:rsid w:val="00694FB9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Знак"/>
    <w:basedOn w:val="a"/>
    <w:rsid w:val="00694F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2040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0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Polom</dc:creator>
  <cp:keywords/>
  <dc:description/>
  <cp:lastModifiedBy>Polom</cp:lastModifiedBy>
  <cp:revision>2</cp:revision>
  <cp:lastPrinted>2023-10-30T05:15:00Z</cp:lastPrinted>
  <dcterms:created xsi:type="dcterms:W3CDTF">2023-11-02T05:31:00Z</dcterms:created>
  <dcterms:modified xsi:type="dcterms:W3CDTF">2023-11-02T05:31:00Z</dcterms:modified>
</cp:coreProperties>
</file>