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2" w:rsidRPr="00735CFD" w:rsidRDefault="00AD0F52" w:rsidP="0073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ПОЛОМСКАЯ СЕЛЬСКАЯ ДУМА</w:t>
      </w:r>
    </w:p>
    <w:p w:rsidR="00AD0F52" w:rsidRPr="00735CFD" w:rsidRDefault="00AD0F52" w:rsidP="0073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AD0F52" w:rsidRPr="00735CFD" w:rsidRDefault="00AD0F52" w:rsidP="00735C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D0F52" w:rsidRPr="003A3DF7" w:rsidRDefault="00AD0F52" w:rsidP="00735C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F52" w:rsidRPr="00735CFD" w:rsidRDefault="00AD0F52" w:rsidP="003A3D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CF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D0F52" w:rsidRPr="00735CFD" w:rsidRDefault="001B262C" w:rsidP="00AD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27.11</w:t>
      </w:r>
      <w:r w:rsidR="00AD0F52" w:rsidRPr="00735CFD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</w:t>
      </w:r>
      <w:r w:rsidR="0030697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AD0F52" w:rsidRPr="00735CFD" w:rsidRDefault="00AD0F52" w:rsidP="00735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>с. Полом</w:t>
      </w:r>
    </w:p>
    <w:p w:rsidR="00AD0F52" w:rsidRPr="00735CFD" w:rsidRDefault="00AD0F52" w:rsidP="00735CFD">
      <w:pPr>
        <w:spacing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F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Поломской сельской Думы от 27.10.2017 № 12 «Об утверждении Положения о бюджетном процессе в муниципальном   образовании Поломское сельское поселение Белохолуницкого района Кировской области»</w:t>
      </w:r>
    </w:p>
    <w:p w:rsidR="00AD0F52" w:rsidRPr="00735CFD" w:rsidRDefault="00AD0F52" w:rsidP="00AD0F52">
      <w:pPr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52" w:rsidRPr="00735CFD" w:rsidRDefault="00AD0F52" w:rsidP="00735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</w:r>
      <w:r w:rsidRPr="00735CFD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185 Бюджетного кодекса Российской Федерации</w:t>
      </w:r>
      <w:r w:rsidRPr="00735CFD">
        <w:rPr>
          <w:rFonts w:ascii="Times New Roman" w:hAnsi="Times New Roman" w:cs="Times New Roman"/>
          <w:sz w:val="28"/>
          <w:szCs w:val="28"/>
        </w:rPr>
        <w:t>, Уставом Поломского сельского поселения Белохолуницкого района Кировской области,  Поломская сельская Дума  РЕШИЛА:</w:t>
      </w:r>
    </w:p>
    <w:p w:rsidR="00AD0F52" w:rsidRPr="00735CFD" w:rsidRDefault="00AD0F52" w:rsidP="00735CF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  <w:t xml:space="preserve">1. Внести  в Положение о бюджетном процессе в муниципальном образовании Поломское сельское поселение Белохолуницкого района Кировской области (далее – Положение), утвержденное решением Поломской сельской Думы  от 27.10.2017 № 12 ( </w:t>
      </w:r>
      <w:r w:rsidR="00735CFD">
        <w:rPr>
          <w:rFonts w:ascii="Times New Roman" w:hAnsi="Times New Roman" w:cs="Times New Roman"/>
          <w:sz w:val="28"/>
          <w:szCs w:val="28"/>
        </w:rPr>
        <w:t>с изменениями от 16.11.2018 № 66</w:t>
      </w:r>
      <w:r w:rsidRPr="00735CFD">
        <w:rPr>
          <w:rFonts w:ascii="Times New Roman" w:hAnsi="Times New Roman" w:cs="Times New Roman"/>
          <w:sz w:val="28"/>
          <w:szCs w:val="28"/>
        </w:rPr>
        <w:t>, от</w:t>
      </w:r>
      <w:r w:rsidR="00735CFD">
        <w:rPr>
          <w:rFonts w:ascii="Times New Roman" w:hAnsi="Times New Roman" w:cs="Times New Roman"/>
          <w:sz w:val="28"/>
          <w:szCs w:val="28"/>
        </w:rPr>
        <w:t xml:space="preserve"> 19.02.2019 № 81</w:t>
      </w:r>
      <w:r w:rsidRPr="00735CFD">
        <w:rPr>
          <w:rFonts w:ascii="Times New Roman" w:hAnsi="Times New Roman" w:cs="Times New Roman"/>
          <w:sz w:val="28"/>
          <w:szCs w:val="28"/>
        </w:rPr>
        <w:t>),  следующие изменения:</w:t>
      </w:r>
    </w:p>
    <w:p w:rsidR="008C46CA" w:rsidRDefault="00AD0F52" w:rsidP="00E9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FD">
        <w:rPr>
          <w:rFonts w:ascii="Times New Roman" w:hAnsi="Times New Roman" w:cs="Times New Roman"/>
          <w:sz w:val="28"/>
          <w:szCs w:val="28"/>
        </w:rPr>
        <w:tab/>
        <w:t>1.1.</w:t>
      </w:r>
      <w:r w:rsidR="008C46CA">
        <w:rPr>
          <w:rFonts w:ascii="Times New Roman" w:hAnsi="Times New Roman" w:cs="Times New Roman"/>
          <w:sz w:val="28"/>
          <w:szCs w:val="28"/>
        </w:rPr>
        <w:t xml:space="preserve"> Абзац шестой пункта 1 статьи 25</w:t>
      </w:r>
      <w:r w:rsidRPr="00735CFD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D0F52" w:rsidRPr="00E928D9" w:rsidRDefault="00042DE5" w:rsidP="00735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C46CA" w:rsidRPr="00E928D9">
        <w:rPr>
          <w:rFonts w:ascii="Times New Roman" w:hAnsi="Times New Roman"/>
          <w:sz w:val="28"/>
          <w:szCs w:val="28"/>
        </w:rPr>
        <w:t>5) верхний предел  муниципального долга Поломского сельского поселения по состоянию на 1 января года,  следующего за очередным финансовым годом и каждым годом планового периода, в том числе верхний предел долга по  муниципальным гарантиям Поломского сельского поселения;</w:t>
      </w:r>
      <w:r>
        <w:rPr>
          <w:rFonts w:ascii="Times New Roman" w:hAnsi="Times New Roman"/>
          <w:sz w:val="28"/>
          <w:szCs w:val="28"/>
        </w:rPr>
        <w:t>"</w:t>
      </w:r>
      <w:r w:rsidR="008C46CA" w:rsidRPr="00E928D9">
        <w:rPr>
          <w:rFonts w:ascii="Times New Roman" w:hAnsi="Times New Roman"/>
          <w:sz w:val="28"/>
          <w:szCs w:val="28"/>
        </w:rPr>
        <w:t xml:space="preserve"> </w:t>
      </w:r>
    </w:p>
    <w:p w:rsidR="00E928D9" w:rsidRDefault="00AD0F52" w:rsidP="00735C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FD">
        <w:rPr>
          <w:sz w:val="28"/>
          <w:szCs w:val="28"/>
        </w:rPr>
        <w:t xml:space="preserve">       </w:t>
      </w:r>
    </w:p>
    <w:p w:rsidR="00AD0F52" w:rsidRPr="00735CFD" w:rsidRDefault="00AD0F52" w:rsidP="00735C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5CFD">
        <w:rPr>
          <w:sz w:val="28"/>
          <w:szCs w:val="28"/>
        </w:rPr>
        <w:t xml:space="preserve"> 2.  Настоящее решение вступает в силу со дня его официального опубликования.</w:t>
      </w:r>
    </w:p>
    <w:p w:rsidR="00AD0F52" w:rsidRPr="00735CFD" w:rsidRDefault="00AD0F52" w:rsidP="00735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F52" w:rsidRPr="003A3DF7" w:rsidRDefault="00AD0F52" w:rsidP="0073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Председатель Поломской</w:t>
      </w:r>
    </w:p>
    <w:p w:rsidR="00AD0F52" w:rsidRPr="003A3DF7" w:rsidRDefault="00AD0F52" w:rsidP="00AD0F52">
      <w:pPr>
        <w:jc w:val="both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сельской Думы                                                                            М.В. Леушина</w:t>
      </w:r>
    </w:p>
    <w:p w:rsidR="001B262C" w:rsidRDefault="001B262C" w:rsidP="00735C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735CF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Глава Поломского</w:t>
      </w:r>
    </w:p>
    <w:p w:rsidR="00AD0F52" w:rsidRPr="003A3DF7" w:rsidRDefault="00AD0F52" w:rsidP="00AD0F5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С.П. Пьянков</w:t>
      </w:r>
    </w:p>
    <w:p w:rsidR="00AD0F52" w:rsidRPr="003A3DF7" w:rsidRDefault="00AD0F52" w:rsidP="00AD0F5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1B262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DF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http</w:t>
      </w:r>
      <w:r w:rsidRPr="003A3DF7">
        <w:rPr>
          <w:rFonts w:ascii="Times New Roman" w:hAnsi="Times New Roman" w:cs="Times New Roman"/>
          <w:iCs/>
          <w:sz w:val="24"/>
          <w:szCs w:val="24"/>
        </w:rPr>
        <w:t>://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www</w:t>
      </w:r>
      <w:r w:rsidRPr="003A3DF7">
        <w:rPr>
          <w:rFonts w:ascii="Times New Roman" w:hAnsi="Times New Roman" w:cs="Times New Roman"/>
          <w:iCs/>
          <w:sz w:val="24"/>
          <w:szCs w:val="24"/>
        </w:rPr>
        <w:t>.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bhregion</w:t>
      </w:r>
      <w:r w:rsidRPr="003A3DF7">
        <w:rPr>
          <w:rFonts w:ascii="Times New Roman" w:hAnsi="Times New Roman" w:cs="Times New Roman"/>
          <w:iCs/>
          <w:sz w:val="24"/>
          <w:szCs w:val="24"/>
        </w:rPr>
        <w:t>.</w:t>
      </w:r>
      <w:r w:rsidRPr="003A3DF7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 w:rsidRPr="003A3DF7">
        <w:rPr>
          <w:rFonts w:ascii="Times New Roman" w:hAnsi="Times New Roman" w:cs="Times New Roman"/>
          <w:iCs/>
          <w:sz w:val="24"/>
          <w:szCs w:val="24"/>
        </w:rPr>
        <w:t>/.</w:t>
      </w:r>
    </w:p>
    <w:p w:rsidR="00AD0F52" w:rsidRPr="003A3DF7" w:rsidRDefault="00AD0F52" w:rsidP="001B2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1B2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D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0F52" w:rsidRPr="003A3DF7" w:rsidRDefault="00AD0F52" w:rsidP="00AD0F52">
      <w:pPr>
        <w:rPr>
          <w:rFonts w:ascii="Times New Roman" w:hAnsi="Times New Roman" w:cs="Times New Roman"/>
          <w:sz w:val="24"/>
          <w:szCs w:val="24"/>
        </w:rPr>
      </w:pPr>
    </w:p>
    <w:p w:rsidR="00AD0F52" w:rsidRPr="003A3DF7" w:rsidRDefault="00AD0F52" w:rsidP="00AD0F52">
      <w:pPr>
        <w:rPr>
          <w:sz w:val="24"/>
          <w:szCs w:val="24"/>
        </w:rPr>
      </w:pPr>
    </w:p>
    <w:sectPr w:rsidR="00AD0F52" w:rsidRPr="003A3DF7" w:rsidSect="00A9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426790"/>
    <w:rsid w:val="00042DE5"/>
    <w:rsid w:val="00115A43"/>
    <w:rsid w:val="001B262C"/>
    <w:rsid w:val="001B7362"/>
    <w:rsid w:val="002D267C"/>
    <w:rsid w:val="002F0C8B"/>
    <w:rsid w:val="00306979"/>
    <w:rsid w:val="00316962"/>
    <w:rsid w:val="003A3DF7"/>
    <w:rsid w:val="00426790"/>
    <w:rsid w:val="004C3A76"/>
    <w:rsid w:val="00622096"/>
    <w:rsid w:val="00651B52"/>
    <w:rsid w:val="00735CFD"/>
    <w:rsid w:val="0087076D"/>
    <w:rsid w:val="008845A0"/>
    <w:rsid w:val="008A3CD8"/>
    <w:rsid w:val="008C46CA"/>
    <w:rsid w:val="0098527D"/>
    <w:rsid w:val="00A44745"/>
    <w:rsid w:val="00A92FE5"/>
    <w:rsid w:val="00AD0F52"/>
    <w:rsid w:val="00B321AC"/>
    <w:rsid w:val="00B52F2D"/>
    <w:rsid w:val="00CE2118"/>
    <w:rsid w:val="00D02131"/>
    <w:rsid w:val="00E928D9"/>
    <w:rsid w:val="00EA3808"/>
    <w:rsid w:val="00EB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UserOK</cp:lastModifiedBy>
  <cp:revision>3</cp:revision>
  <cp:lastPrinted>2019-11-27T13:32:00Z</cp:lastPrinted>
  <dcterms:created xsi:type="dcterms:W3CDTF">2019-12-03T13:48:00Z</dcterms:created>
  <dcterms:modified xsi:type="dcterms:W3CDTF">2019-12-03T13:49:00Z</dcterms:modified>
</cp:coreProperties>
</file>