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328" w:rsidRPr="007C6328" w:rsidRDefault="007C6328" w:rsidP="007C6328">
      <w:pPr>
        <w:spacing w:before="360"/>
        <w:jc w:val="center"/>
        <w:rPr>
          <w:b/>
          <w:bCs/>
          <w:sz w:val="28"/>
          <w:szCs w:val="28"/>
        </w:rPr>
      </w:pPr>
      <w:r w:rsidRPr="007C6328">
        <w:rPr>
          <w:b/>
          <w:bCs/>
          <w:sz w:val="28"/>
          <w:szCs w:val="28"/>
        </w:rPr>
        <w:t xml:space="preserve">АДМИНИСТРАЦИЯ </w:t>
      </w:r>
    </w:p>
    <w:p w:rsidR="007C6328" w:rsidRPr="007C6328" w:rsidRDefault="007C6328" w:rsidP="007C6328">
      <w:pPr>
        <w:jc w:val="center"/>
        <w:rPr>
          <w:b/>
          <w:bCs/>
          <w:sz w:val="28"/>
          <w:szCs w:val="28"/>
        </w:rPr>
      </w:pPr>
      <w:r w:rsidRPr="007C6328">
        <w:rPr>
          <w:b/>
          <w:bCs/>
          <w:sz w:val="28"/>
          <w:szCs w:val="28"/>
        </w:rPr>
        <w:t>ПОЛОМСКОГО СЕЛЬСКОГО ПОСЕЛЕНИЯ</w:t>
      </w:r>
    </w:p>
    <w:p w:rsidR="007C6328" w:rsidRPr="007C6328" w:rsidRDefault="007C6328" w:rsidP="007C6328">
      <w:pPr>
        <w:jc w:val="center"/>
        <w:rPr>
          <w:b/>
          <w:bCs/>
          <w:sz w:val="28"/>
          <w:szCs w:val="28"/>
        </w:rPr>
      </w:pPr>
      <w:r w:rsidRPr="007C6328">
        <w:rPr>
          <w:b/>
          <w:bCs/>
          <w:sz w:val="28"/>
          <w:szCs w:val="28"/>
        </w:rPr>
        <w:t xml:space="preserve">БЕЛОХОЛУНИЦКОГО РАЙОНА </w:t>
      </w:r>
    </w:p>
    <w:p w:rsidR="007C6328" w:rsidRPr="007C6328" w:rsidRDefault="007C6328" w:rsidP="007C6328">
      <w:pPr>
        <w:spacing w:after="360"/>
        <w:jc w:val="center"/>
        <w:rPr>
          <w:b/>
          <w:bCs/>
          <w:sz w:val="28"/>
          <w:szCs w:val="28"/>
        </w:rPr>
      </w:pPr>
      <w:r w:rsidRPr="007C6328">
        <w:rPr>
          <w:b/>
          <w:bCs/>
          <w:sz w:val="28"/>
          <w:szCs w:val="28"/>
        </w:rPr>
        <w:t>КИРОВСКОЙ ОБЛАСТИ</w:t>
      </w:r>
    </w:p>
    <w:p w:rsidR="007C6328" w:rsidRPr="007C6328" w:rsidRDefault="007C6328" w:rsidP="007C6328">
      <w:pPr>
        <w:rPr>
          <w:b/>
          <w:bCs/>
          <w:sz w:val="28"/>
          <w:szCs w:val="28"/>
        </w:rPr>
      </w:pPr>
    </w:p>
    <w:p w:rsidR="007C6328" w:rsidRPr="007C6328" w:rsidRDefault="007C6328" w:rsidP="007C6328">
      <w:pPr>
        <w:spacing w:after="360"/>
        <w:jc w:val="center"/>
        <w:rPr>
          <w:b/>
          <w:bCs/>
          <w:sz w:val="28"/>
          <w:szCs w:val="28"/>
        </w:rPr>
      </w:pPr>
      <w:r w:rsidRPr="007C6328">
        <w:rPr>
          <w:b/>
          <w:bCs/>
          <w:sz w:val="28"/>
          <w:szCs w:val="28"/>
        </w:rPr>
        <w:t>ПОСТАНОВЛЕНИЕ</w:t>
      </w:r>
    </w:p>
    <w:p w:rsidR="007C6328" w:rsidRPr="007C6328" w:rsidRDefault="007C6328" w:rsidP="007C6328">
      <w:pPr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>21.03</w:t>
      </w:r>
      <w:r w:rsidRPr="007C6328">
        <w:rPr>
          <w:sz w:val="28"/>
          <w:szCs w:val="28"/>
        </w:rPr>
        <w:t xml:space="preserve">.2024                                                                       </w:t>
      </w:r>
      <w:r>
        <w:rPr>
          <w:sz w:val="28"/>
          <w:szCs w:val="28"/>
        </w:rPr>
        <w:t xml:space="preserve">                     </w:t>
      </w:r>
      <w:r w:rsidRPr="007C6328">
        <w:rPr>
          <w:sz w:val="28"/>
          <w:szCs w:val="28"/>
        </w:rPr>
        <w:t xml:space="preserve">№ </w:t>
      </w:r>
      <w:r>
        <w:rPr>
          <w:sz w:val="28"/>
          <w:szCs w:val="28"/>
        </w:rPr>
        <w:t>15</w:t>
      </w:r>
      <w:r w:rsidRPr="007C6328">
        <w:rPr>
          <w:sz w:val="28"/>
          <w:szCs w:val="28"/>
        </w:rPr>
        <w:t>-П</w:t>
      </w:r>
    </w:p>
    <w:p w:rsidR="007C6328" w:rsidRPr="007C6328" w:rsidRDefault="007C6328" w:rsidP="007C6328">
      <w:pPr>
        <w:spacing w:after="480"/>
        <w:jc w:val="center"/>
        <w:rPr>
          <w:sz w:val="28"/>
          <w:szCs w:val="28"/>
        </w:rPr>
      </w:pPr>
      <w:r w:rsidRPr="007C6328">
        <w:rPr>
          <w:sz w:val="28"/>
          <w:szCs w:val="28"/>
        </w:rPr>
        <w:t>с. Полом</w:t>
      </w:r>
    </w:p>
    <w:p w:rsidR="007C6328" w:rsidRDefault="007C6328" w:rsidP="005F6266">
      <w:pPr>
        <w:jc w:val="center"/>
        <w:rPr>
          <w:b/>
          <w:sz w:val="28"/>
          <w:szCs w:val="28"/>
        </w:rPr>
      </w:pPr>
      <w:r w:rsidRPr="007C6328">
        <w:rPr>
          <w:sz w:val="20"/>
          <w:szCs w:val="20"/>
        </w:rPr>
        <w:tab/>
      </w:r>
      <w:r w:rsidRPr="007C6328">
        <w:rPr>
          <w:b/>
          <w:sz w:val="28"/>
          <w:szCs w:val="28"/>
        </w:rPr>
        <w:t xml:space="preserve">О внесении изменений </w:t>
      </w:r>
      <w:r>
        <w:rPr>
          <w:b/>
          <w:sz w:val="28"/>
          <w:szCs w:val="28"/>
        </w:rPr>
        <w:t xml:space="preserve">в постановление </w:t>
      </w:r>
      <w:r w:rsidR="00142A20">
        <w:rPr>
          <w:b/>
          <w:sz w:val="28"/>
          <w:szCs w:val="28"/>
        </w:rPr>
        <w:t xml:space="preserve">администрации Поломского сельского поселения </w:t>
      </w:r>
      <w:r>
        <w:rPr>
          <w:b/>
          <w:sz w:val="28"/>
          <w:szCs w:val="28"/>
        </w:rPr>
        <w:t>от 20.11.2023 № 72-П «Об утверждении муниципальной программы «Развитие Поломского сельского поселения на 2024-2030 годы»</w:t>
      </w:r>
    </w:p>
    <w:p w:rsidR="007C6328" w:rsidRDefault="007C6328" w:rsidP="007C6328">
      <w:pPr>
        <w:jc w:val="center"/>
        <w:rPr>
          <w:b/>
          <w:sz w:val="28"/>
          <w:szCs w:val="28"/>
        </w:rPr>
      </w:pPr>
    </w:p>
    <w:p w:rsidR="007C6328" w:rsidRDefault="007C6328" w:rsidP="00142A2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В соответствии с Уставом Поломского сельского поселения Белохолуницкого района Кировской области, постановлением администрации Поломского сельского поселения Белохолуницкого района Кировской области от 20.11.2023 № 71-П «О разработке, реализации и оценки эффективности реализации муниципальных программ Поломского сельского поселения Белохолуницкого района Кировской области», администрация Поломского сельского поселения Белохолуницкого района</w:t>
      </w:r>
    </w:p>
    <w:p w:rsidR="007C6328" w:rsidRDefault="007C6328" w:rsidP="00142A20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7C6328" w:rsidRDefault="007C6328" w:rsidP="00142A20">
      <w:pPr>
        <w:pStyle w:val="a8"/>
        <w:numPr>
          <w:ilvl w:val="0"/>
          <w:numId w:val="3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муниципальную программу «Развитие Поломского сельского поселения» на 2024-2030, утвержденную постановлением администрации Поломского сельского поселения от 20.11.2023 № 72-П </w:t>
      </w:r>
      <w:r w:rsidR="00142A20" w:rsidRPr="00142A20">
        <w:rPr>
          <w:sz w:val="28"/>
          <w:szCs w:val="28"/>
        </w:rPr>
        <w:t>«Об утверждении муниципальной программы «Развитие Поломского сельского поселения на 2024-2030 годы»</w:t>
      </w:r>
      <w:r w:rsidR="00142A20" w:rsidRPr="00142A20">
        <w:rPr>
          <w:sz w:val="28"/>
          <w:szCs w:val="28"/>
        </w:rPr>
        <w:t xml:space="preserve"> </w:t>
      </w:r>
      <w:r w:rsidR="00384D84">
        <w:rPr>
          <w:sz w:val="28"/>
          <w:szCs w:val="28"/>
        </w:rPr>
        <w:t>согласно приложению.</w:t>
      </w:r>
    </w:p>
    <w:p w:rsidR="00EA2FFD" w:rsidRDefault="00EA2FFD" w:rsidP="00EA2FFD">
      <w:pPr>
        <w:pStyle w:val="a8"/>
        <w:numPr>
          <w:ilvl w:val="0"/>
          <w:numId w:val="3"/>
        </w:numPr>
        <w:ind w:left="0" w:firstLine="705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EA2FFD" w:rsidRDefault="00EA2FFD" w:rsidP="00EA2FFD">
      <w:pPr>
        <w:rPr>
          <w:sz w:val="28"/>
          <w:szCs w:val="28"/>
        </w:rPr>
      </w:pPr>
    </w:p>
    <w:p w:rsidR="00EA2FFD" w:rsidRDefault="00EA2FFD" w:rsidP="00EA2FFD">
      <w:pPr>
        <w:rPr>
          <w:sz w:val="28"/>
          <w:szCs w:val="28"/>
        </w:rPr>
      </w:pPr>
    </w:p>
    <w:p w:rsidR="00EA2FFD" w:rsidRDefault="00EA2FFD" w:rsidP="00EA2FFD">
      <w:pPr>
        <w:rPr>
          <w:sz w:val="28"/>
          <w:szCs w:val="28"/>
        </w:rPr>
      </w:pPr>
      <w:r>
        <w:rPr>
          <w:sz w:val="28"/>
          <w:szCs w:val="28"/>
        </w:rPr>
        <w:t>Глава Поломского</w:t>
      </w:r>
    </w:p>
    <w:p w:rsidR="00EA2FFD" w:rsidRDefault="00EA2FFD" w:rsidP="00EA2FFD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Е.В. Кочкина </w:t>
      </w:r>
    </w:p>
    <w:p w:rsidR="00EA2FFD" w:rsidRDefault="00EA2FFD" w:rsidP="00EA2FFD">
      <w:pPr>
        <w:rPr>
          <w:sz w:val="28"/>
          <w:szCs w:val="28"/>
        </w:rPr>
      </w:pPr>
    </w:p>
    <w:p w:rsidR="00EA2FFD" w:rsidRDefault="00EA2FFD" w:rsidP="00EA2FFD">
      <w:pPr>
        <w:rPr>
          <w:sz w:val="28"/>
          <w:szCs w:val="28"/>
        </w:rPr>
      </w:pPr>
    </w:p>
    <w:p w:rsidR="00EA2FFD" w:rsidRDefault="00EA2FFD" w:rsidP="00EA2FFD">
      <w:pPr>
        <w:rPr>
          <w:sz w:val="28"/>
          <w:szCs w:val="28"/>
        </w:rPr>
      </w:pPr>
    </w:p>
    <w:p w:rsidR="00EA2FFD" w:rsidRPr="00EA2FFD" w:rsidRDefault="00EA2FFD" w:rsidP="00EA2FFD">
      <w:pPr>
        <w:widowControl w:val="0"/>
        <w:spacing w:before="3"/>
        <w:ind w:left="134" w:right="104"/>
        <w:jc w:val="both"/>
        <w:rPr>
          <w:sz w:val="28"/>
          <w:szCs w:val="28"/>
          <w:lang w:eastAsia="en-US"/>
        </w:rPr>
      </w:pPr>
      <w:proofErr w:type="gramStart"/>
      <w:r w:rsidRPr="00EA2FFD">
        <w:rPr>
          <w:sz w:val="28"/>
          <w:szCs w:val="28"/>
          <w:lang w:eastAsia="en-US"/>
        </w:rPr>
        <w:t>Подлежит опубликованию в Информационном бюллетене органов местного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самоуправления</w:t>
      </w:r>
      <w:r w:rsidRPr="00EA2FFD">
        <w:rPr>
          <w:spacing w:val="1"/>
          <w:sz w:val="28"/>
          <w:szCs w:val="28"/>
          <w:lang w:eastAsia="en-US"/>
        </w:rPr>
        <w:t xml:space="preserve"> Поломского сельского поселения </w:t>
      </w:r>
      <w:r w:rsidRPr="00EA2FFD">
        <w:rPr>
          <w:sz w:val="28"/>
          <w:szCs w:val="28"/>
          <w:lang w:eastAsia="en-US"/>
        </w:rPr>
        <w:t>Белохолуницкого</w:t>
      </w:r>
      <w:r w:rsidRPr="00EA2FFD">
        <w:rPr>
          <w:spacing w:val="1"/>
          <w:sz w:val="28"/>
          <w:szCs w:val="28"/>
          <w:lang w:eastAsia="en-US"/>
        </w:rPr>
        <w:t xml:space="preserve">  </w:t>
      </w:r>
      <w:r w:rsidRPr="00EA2FFD">
        <w:rPr>
          <w:sz w:val="28"/>
          <w:szCs w:val="28"/>
          <w:lang w:eastAsia="en-US"/>
        </w:rPr>
        <w:t>района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Кировской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области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и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на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официальном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сайте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органов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местного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самоуправления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муниципального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образования</w:t>
      </w:r>
      <w:r w:rsidRPr="00EA2FFD">
        <w:rPr>
          <w:spacing w:val="1"/>
          <w:sz w:val="28"/>
          <w:szCs w:val="28"/>
          <w:lang w:eastAsia="en-US"/>
        </w:rPr>
        <w:t xml:space="preserve"> Поломского сельского поселения </w:t>
      </w:r>
      <w:r w:rsidRPr="00EA2FFD">
        <w:rPr>
          <w:sz w:val="28"/>
          <w:szCs w:val="28"/>
          <w:lang w:eastAsia="en-US"/>
        </w:rPr>
        <w:t>Белохолуницкого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муниципального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район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Кировской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области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в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сети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"Интернет"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на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едином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Интернет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-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портале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hyperlink r:id="rId6" w:tgtFrame="_blank" w:history="1">
        <w:r w:rsidRPr="00EA2FFD">
          <w:rPr>
            <w:b/>
            <w:bCs/>
            <w:color w:val="0000FF"/>
            <w:sz w:val="28"/>
            <w:szCs w:val="28"/>
            <w:u w:val="single"/>
            <w:shd w:val="clear" w:color="auto" w:fill="FFFFFF"/>
            <w:lang w:val="en-US" w:eastAsia="en-US"/>
          </w:rPr>
          <w:t>https</w:t>
        </w:r>
        <w:r w:rsidRPr="00EA2FFD">
          <w:rPr>
            <w:b/>
            <w:bCs/>
            <w:color w:val="0000FF"/>
            <w:sz w:val="28"/>
            <w:szCs w:val="28"/>
            <w:u w:val="single"/>
            <w:shd w:val="clear" w:color="auto" w:fill="FFFFFF"/>
            <w:lang w:eastAsia="en-US"/>
          </w:rPr>
          <w:t>://</w:t>
        </w:r>
        <w:proofErr w:type="spellStart"/>
        <w:r w:rsidRPr="00EA2FFD">
          <w:rPr>
            <w:b/>
            <w:bCs/>
            <w:color w:val="0000FF"/>
            <w:sz w:val="28"/>
            <w:szCs w:val="28"/>
            <w:u w:val="single"/>
            <w:shd w:val="clear" w:color="auto" w:fill="FFFFFF"/>
            <w:lang w:val="en-US" w:eastAsia="en-US"/>
          </w:rPr>
          <w:t>polomskoe</w:t>
        </w:r>
        <w:proofErr w:type="spellEnd"/>
        <w:r w:rsidRPr="00EA2FFD">
          <w:rPr>
            <w:b/>
            <w:bCs/>
            <w:color w:val="0000FF"/>
            <w:sz w:val="28"/>
            <w:szCs w:val="28"/>
            <w:u w:val="single"/>
            <w:shd w:val="clear" w:color="auto" w:fill="FFFFFF"/>
            <w:lang w:eastAsia="en-US"/>
          </w:rPr>
          <w:t>-</w:t>
        </w:r>
        <w:proofErr w:type="spellStart"/>
        <w:r w:rsidRPr="00EA2FFD">
          <w:rPr>
            <w:b/>
            <w:bCs/>
            <w:color w:val="0000FF"/>
            <w:sz w:val="28"/>
            <w:szCs w:val="28"/>
            <w:u w:val="single"/>
            <w:shd w:val="clear" w:color="auto" w:fill="FFFFFF"/>
            <w:lang w:val="en-US" w:eastAsia="en-US"/>
          </w:rPr>
          <w:t>selskoe</w:t>
        </w:r>
        <w:proofErr w:type="spellEnd"/>
        <w:r w:rsidRPr="00EA2FFD">
          <w:rPr>
            <w:b/>
            <w:bCs/>
            <w:color w:val="0000FF"/>
            <w:sz w:val="28"/>
            <w:szCs w:val="28"/>
            <w:u w:val="single"/>
            <w:shd w:val="clear" w:color="auto" w:fill="FFFFFF"/>
            <w:lang w:eastAsia="en-US"/>
          </w:rPr>
          <w:t>-</w:t>
        </w:r>
        <w:proofErr w:type="spellStart"/>
        <w:r w:rsidRPr="00EA2FFD">
          <w:rPr>
            <w:b/>
            <w:bCs/>
            <w:color w:val="0000FF"/>
            <w:sz w:val="28"/>
            <w:szCs w:val="28"/>
            <w:u w:val="single"/>
            <w:shd w:val="clear" w:color="auto" w:fill="FFFFFF"/>
            <w:lang w:val="en-US" w:eastAsia="en-US"/>
          </w:rPr>
          <w:t>pos</w:t>
        </w:r>
        <w:proofErr w:type="spellEnd"/>
        <w:r w:rsidRPr="00EA2FFD">
          <w:rPr>
            <w:b/>
            <w:bCs/>
            <w:color w:val="0000FF"/>
            <w:sz w:val="28"/>
            <w:szCs w:val="28"/>
            <w:u w:val="single"/>
            <w:shd w:val="clear" w:color="auto" w:fill="FFFFFF"/>
            <w:lang w:eastAsia="en-US"/>
          </w:rPr>
          <w:t>-</w:t>
        </w:r>
        <w:r w:rsidRPr="00EA2FFD">
          <w:rPr>
            <w:b/>
            <w:bCs/>
            <w:color w:val="0000FF"/>
            <w:sz w:val="28"/>
            <w:szCs w:val="28"/>
            <w:u w:val="single"/>
            <w:shd w:val="clear" w:color="auto" w:fill="FFFFFF"/>
            <w:lang w:val="en-US" w:eastAsia="en-US"/>
          </w:rPr>
          <w:t>r</w:t>
        </w:r>
        <w:r w:rsidRPr="00EA2FFD">
          <w:rPr>
            <w:b/>
            <w:bCs/>
            <w:color w:val="0000FF"/>
            <w:sz w:val="28"/>
            <w:szCs w:val="28"/>
            <w:u w:val="single"/>
            <w:shd w:val="clear" w:color="auto" w:fill="FFFFFF"/>
            <w:lang w:eastAsia="en-US"/>
          </w:rPr>
          <w:t>43.</w:t>
        </w:r>
        <w:proofErr w:type="spellStart"/>
        <w:r w:rsidRPr="00EA2FFD">
          <w:rPr>
            <w:b/>
            <w:bCs/>
            <w:color w:val="0000FF"/>
            <w:sz w:val="28"/>
            <w:szCs w:val="28"/>
            <w:u w:val="single"/>
            <w:shd w:val="clear" w:color="auto" w:fill="FFFFFF"/>
            <w:lang w:val="en-US" w:eastAsia="en-US"/>
          </w:rPr>
          <w:t>gosweb</w:t>
        </w:r>
        <w:proofErr w:type="spellEnd"/>
        <w:r w:rsidRPr="00EA2FFD">
          <w:rPr>
            <w:b/>
            <w:bCs/>
            <w:color w:val="0000FF"/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EA2FFD">
          <w:rPr>
            <w:b/>
            <w:bCs/>
            <w:color w:val="0000FF"/>
            <w:sz w:val="28"/>
            <w:szCs w:val="28"/>
            <w:u w:val="single"/>
            <w:shd w:val="clear" w:color="auto" w:fill="FFFFFF"/>
            <w:lang w:val="en-US" w:eastAsia="en-US"/>
          </w:rPr>
          <w:t>gosuslugi</w:t>
        </w:r>
        <w:proofErr w:type="spellEnd"/>
        <w:r w:rsidRPr="00EA2FFD">
          <w:rPr>
            <w:b/>
            <w:bCs/>
            <w:color w:val="0000FF"/>
            <w:sz w:val="28"/>
            <w:szCs w:val="28"/>
            <w:u w:val="single"/>
            <w:shd w:val="clear" w:color="auto" w:fill="FFFFFF"/>
            <w:lang w:eastAsia="en-US"/>
          </w:rPr>
          <w:t>.</w:t>
        </w:r>
        <w:r w:rsidRPr="00EA2FFD">
          <w:rPr>
            <w:b/>
            <w:bCs/>
            <w:color w:val="0000FF"/>
            <w:sz w:val="28"/>
            <w:szCs w:val="28"/>
            <w:u w:val="single"/>
            <w:shd w:val="clear" w:color="auto" w:fill="FFFFFF"/>
            <w:lang w:val="en-US" w:eastAsia="en-US"/>
          </w:rPr>
          <w:t>ru</w:t>
        </w:r>
      </w:hyperlink>
      <w:proofErr w:type="gramEnd"/>
    </w:p>
    <w:p w:rsidR="00EA2FFD" w:rsidRPr="00EA2FFD" w:rsidRDefault="00EA2FFD" w:rsidP="00EA2FFD">
      <w:pPr>
        <w:rPr>
          <w:sz w:val="28"/>
          <w:szCs w:val="28"/>
        </w:rPr>
      </w:pPr>
      <w:bookmarkStart w:id="0" w:name="_GoBack"/>
      <w:bookmarkEnd w:id="0"/>
    </w:p>
    <w:sectPr w:rsidR="00EA2FFD" w:rsidRPr="00EA2FFD" w:rsidSect="00384D84">
      <w:pgSz w:w="11906" w:h="16838"/>
      <w:pgMar w:top="284" w:right="849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C49FA"/>
    <w:multiLevelType w:val="hybridMultilevel"/>
    <w:tmpl w:val="62A82C12"/>
    <w:lvl w:ilvl="0" w:tplc="B8D679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9350802"/>
    <w:multiLevelType w:val="hybridMultilevel"/>
    <w:tmpl w:val="4B883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82023"/>
    <w:multiLevelType w:val="multilevel"/>
    <w:tmpl w:val="BAEA42E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E25"/>
    <w:rsid w:val="00033CAD"/>
    <w:rsid w:val="000F4419"/>
    <w:rsid w:val="00103783"/>
    <w:rsid w:val="0014048D"/>
    <w:rsid w:val="00142A20"/>
    <w:rsid w:val="0017056C"/>
    <w:rsid w:val="001B4C4F"/>
    <w:rsid w:val="002040DD"/>
    <w:rsid w:val="002F1C29"/>
    <w:rsid w:val="00384D84"/>
    <w:rsid w:val="003E192F"/>
    <w:rsid w:val="004553B5"/>
    <w:rsid w:val="004936C2"/>
    <w:rsid w:val="00512CCE"/>
    <w:rsid w:val="005C5182"/>
    <w:rsid w:val="005F6266"/>
    <w:rsid w:val="00694FB9"/>
    <w:rsid w:val="006B54A3"/>
    <w:rsid w:val="007C6328"/>
    <w:rsid w:val="007E1DAB"/>
    <w:rsid w:val="00815B7A"/>
    <w:rsid w:val="00880414"/>
    <w:rsid w:val="008E1FDF"/>
    <w:rsid w:val="009018E9"/>
    <w:rsid w:val="00937A65"/>
    <w:rsid w:val="00980C31"/>
    <w:rsid w:val="009A3E2A"/>
    <w:rsid w:val="009B3681"/>
    <w:rsid w:val="009C5D98"/>
    <w:rsid w:val="00A04BAB"/>
    <w:rsid w:val="00A77C9E"/>
    <w:rsid w:val="00B23E25"/>
    <w:rsid w:val="00B5763E"/>
    <w:rsid w:val="00C43003"/>
    <w:rsid w:val="00C466AC"/>
    <w:rsid w:val="00C60BD0"/>
    <w:rsid w:val="00C828D4"/>
    <w:rsid w:val="00D43AD3"/>
    <w:rsid w:val="00E12E91"/>
    <w:rsid w:val="00E17DF0"/>
    <w:rsid w:val="00EA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locked/>
    <w:rsid w:val="00694FB9"/>
    <w:rPr>
      <w:rFonts w:ascii="Calibri" w:eastAsia="Calibri" w:hAnsi="Calibri"/>
      <w:color w:val="000000"/>
      <w:sz w:val="28"/>
      <w:szCs w:val="24"/>
    </w:rPr>
  </w:style>
  <w:style w:type="paragraph" w:styleId="a4">
    <w:name w:val="header"/>
    <w:basedOn w:val="a"/>
    <w:link w:val="a3"/>
    <w:rsid w:val="00694FB9"/>
    <w:pPr>
      <w:tabs>
        <w:tab w:val="center" w:pos="4677"/>
        <w:tab w:val="right" w:pos="9355"/>
      </w:tabs>
    </w:pPr>
    <w:rPr>
      <w:rFonts w:ascii="Calibri" w:eastAsia="Calibri" w:hAnsi="Calibri" w:cstheme="minorBidi"/>
      <w:color w:val="000000"/>
      <w:sz w:val="28"/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694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1 без отступа"/>
    <w:basedOn w:val="a"/>
    <w:rsid w:val="00694FB9"/>
    <w:pPr>
      <w:spacing w:after="60" w:line="360" w:lineRule="exact"/>
      <w:jc w:val="both"/>
    </w:pPr>
    <w:rPr>
      <w:sz w:val="28"/>
      <w:szCs w:val="20"/>
    </w:rPr>
  </w:style>
  <w:style w:type="paragraph" w:customStyle="1" w:styleId="1c">
    <w:name w:val="Абзац1 c отступом"/>
    <w:basedOn w:val="a"/>
    <w:rsid w:val="00694FB9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5">
    <w:name w:val="Знак"/>
    <w:basedOn w:val="a"/>
    <w:rsid w:val="00694FB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Balloon Text"/>
    <w:basedOn w:val="a"/>
    <w:link w:val="a7"/>
    <w:uiPriority w:val="99"/>
    <w:semiHidden/>
    <w:unhideWhenUsed/>
    <w:rsid w:val="002040D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40DD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103783"/>
    <w:pPr>
      <w:ind w:left="720"/>
      <w:contextualSpacing/>
    </w:pPr>
  </w:style>
  <w:style w:type="table" w:styleId="a9">
    <w:name w:val="Table Grid"/>
    <w:basedOn w:val="a1"/>
    <w:uiPriority w:val="39"/>
    <w:rsid w:val="005F6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99"/>
    <w:rsid w:val="005F6266"/>
    <w:pPr>
      <w:spacing w:after="120" w:line="276" w:lineRule="auto"/>
    </w:pPr>
    <w:rPr>
      <w:rFonts w:ascii="Calibri" w:hAnsi="Calibri" w:cs="Calibri"/>
      <w:sz w:val="22"/>
      <w:szCs w:val="22"/>
    </w:rPr>
  </w:style>
  <w:style w:type="character" w:customStyle="1" w:styleId="ab">
    <w:name w:val="Основной текст Знак"/>
    <w:basedOn w:val="a0"/>
    <w:link w:val="aa"/>
    <w:uiPriority w:val="99"/>
    <w:rsid w:val="005F6266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locked/>
    <w:rsid w:val="00694FB9"/>
    <w:rPr>
      <w:rFonts w:ascii="Calibri" w:eastAsia="Calibri" w:hAnsi="Calibri"/>
      <w:color w:val="000000"/>
      <w:sz w:val="28"/>
      <w:szCs w:val="24"/>
    </w:rPr>
  </w:style>
  <w:style w:type="paragraph" w:styleId="a4">
    <w:name w:val="header"/>
    <w:basedOn w:val="a"/>
    <w:link w:val="a3"/>
    <w:rsid w:val="00694FB9"/>
    <w:pPr>
      <w:tabs>
        <w:tab w:val="center" w:pos="4677"/>
        <w:tab w:val="right" w:pos="9355"/>
      </w:tabs>
    </w:pPr>
    <w:rPr>
      <w:rFonts w:ascii="Calibri" w:eastAsia="Calibri" w:hAnsi="Calibri" w:cstheme="minorBidi"/>
      <w:color w:val="000000"/>
      <w:sz w:val="28"/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694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1 без отступа"/>
    <w:basedOn w:val="a"/>
    <w:rsid w:val="00694FB9"/>
    <w:pPr>
      <w:spacing w:after="60" w:line="360" w:lineRule="exact"/>
      <w:jc w:val="both"/>
    </w:pPr>
    <w:rPr>
      <w:sz w:val="28"/>
      <w:szCs w:val="20"/>
    </w:rPr>
  </w:style>
  <w:style w:type="paragraph" w:customStyle="1" w:styleId="1c">
    <w:name w:val="Абзац1 c отступом"/>
    <w:basedOn w:val="a"/>
    <w:rsid w:val="00694FB9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5">
    <w:name w:val="Знак"/>
    <w:basedOn w:val="a"/>
    <w:rsid w:val="00694FB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Balloon Text"/>
    <w:basedOn w:val="a"/>
    <w:link w:val="a7"/>
    <w:uiPriority w:val="99"/>
    <w:semiHidden/>
    <w:unhideWhenUsed/>
    <w:rsid w:val="002040D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40DD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103783"/>
    <w:pPr>
      <w:ind w:left="720"/>
      <w:contextualSpacing/>
    </w:pPr>
  </w:style>
  <w:style w:type="table" w:styleId="a9">
    <w:name w:val="Table Grid"/>
    <w:basedOn w:val="a1"/>
    <w:uiPriority w:val="39"/>
    <w:rsid w:val="005F6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99"/>
    <w:rsid w:val="005F6266"/>
    <w:pPr>
      <w:spacing w:after="120" w:line="276" w:lineRule="auto"/>
    </w:pPr>
    <w:rPr>
      <w:rFonts w:ascii="Calibri" w:hAnsi="Calibri" w:cs="Calibri"/>
      <w:sz w:val="22"/>
      <w:szCs w:val="22"/>
    </w:rPr>
  </w:style>
  <w:style w:type="character" w:customStyle="1" w:styleId="ab">
    <w:name w:val="Основной текст Знак"/>
    <w:basedOn w:val="a0"/>
    <w:link w:val="aa"/>
    <w:uiPriority w:val="99"/>
    <w:rsid w:val="005F6266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lomskoe-selskoe-pos-r43.gosweb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Polom</dc:creator>
  <cp:lastModifiedBy>Пользователь Windows</cp:lastModifiedBy>
  <cp:revision>2</cp:revision>
  <cp:lastPrinted>2024-03-21T11:50:00Z</cp:lastPrinted>
  <dcterms:created xsi:type="dcterms:W3CDTF">2024-03-22T12:45:00Z</dcterms:created>
  <dcterms:modified xsi:type="dcterms:W3CDTF">2024-03-22T12:45:00Z</dcterms:modified>
</cp:coreProperties>
</file>