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DE" w:rsidRPr="007E1EDE" w:rsidRDefault="007E1EDE" w:rsidP="00F522F5">
      <w:pPr>
        <w:spacing w:before="3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E1EDE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</w:p>
    <w:p w:rsidR="007E1EDE" w:rsidRPr="007E1EDE" w:rsidRDefault="007E1EDE" w:rsidP="007E1EDE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7E1EDE">
        <w:rPr>
          <w:rFonts w:eastAsia="Calibri"/>
          <w:b/>
          <w:sz w:val="28"/>
          <w:szCs w:val="28"/>
          <w:lang w:eastAsia="en-US"/>
        </w:rPr>
        <w:t xml:space="preserve">ПОЛОМСКОГО СЕЛЬСКОГО ПОСЕЛЕНИЯ </w:t>
      </w:r>
    </w:p>
    <w:p w:rsidR="007E1EDE" w:rsidRPr="007E1EDE" w:rsidRDefault="007E1EDE" w:rsidP="007E1EDE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7E1EDE">
        <w:rPr>
          <w:rFonts w:eastAsia="Calibri"/>
          <w:b/>
          <w:sz w:val="28"/>
          <w:szCs w:val="28"/>
          <w:lang w:eastAsia="en-US"/>
        </w:rPr>
        <w:t>БЕЛОХОЛУНИЦКОГО РАЙОНА</w:t>
      </w:r>
    </w:p>
    <w:p w:rsidR="007E1EDE" w:rsidRPr="007E1EDE" w:rsidRDefault="007E1EDE" w:rsidP="007E1EDE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7E1EDE">
        <w:rPr>
          <w:rFonts w:eastAsia="Calibri"/>
          <w:b/>
          <w:sz w:val="28"/>
          <w:szCs w:val="28"/>
          <w:lang w:eastAsia="en-US"/>
        </w:rPr>
        <w:t>КИРОВСКОЙ ОБЛАСТИ</w:t>
      </w:r>
    </w:p>
    <w:p w:rsidR="007E1EDE" w:rsidRPr="007E1EDE" w:rsidRDefault="007E1EDE" w:rsidP="007E1EDE">
      <w:pPr>
        <w:widowControl w:val="0"/>
        <w:spacing w:before="360" w:after="360"/>
        <w:jc w:val="center"/>
        <w:rPr>
          <w:rFonts w:eastAsia="Calibri"/>
          <w:b/>
          <w:sz w:val="32"/>
          <w:szCs w:val="32"/>
          <w:lang w:eastAsia="en-US"/>
        </w:rPr>
      </w:pPr>
      <w:r w:rsidRPr="007E1EDE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7E1EDE" w:rsidRPr="007E1EDE" w:rsidRDefault="00A2030A" w:rsidP="007E1EDE">
      <w:pPr>
        <w:widowControl w:val="0"/>
        <w:tabs>
          <w:tab w:val="left" w:pos="864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06.04.</w:t>
      </w:r>
      <w:r w:rsidR="007E1EDE" w:rsidRPr="007E1EDE">
        <w:rPr>
          <w:rFonts w:eastAsia="Calibri"/>
          <w:sz w:val="28"/>
          <w:szCs w:val="28"/>
          <w:lang w:eastAsia="en-US"/>
        </w:rPr>
        <w:t>202</w:t>
      </w:r>
      <w:r w:rsidR="00506884">
        <w:rPr>
          <w:rFonts w:eastAsia="Calibri"/>
          <w:sz w:val="28"/>
          <w:szCs w:val="28"/>
          <w:lang w:eastAsia="en-US"/>
        </w:rPr>
        <w:t>6</w:t>
      </w:r>
      <w:r w:rsidR="007E1EDE" w:rsidRPr="007E1EDE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C5066B">
        <w:rPr>
          <w:rFonts w:eastAsia="Calibri"/>
          <w:sz w:val="28"/>
          <w:szCs w:val="28"/>
          <w:lang w:eastAsia="en-US"/>
        </w:rPr>
        <w:t xml:space="preserve">                             № </w:t>
      </w:r>
      <w:r w:rsidR="00506884">
        <w:rPr>
          <w:rFonts w:eastAsia="Calibri"/>
          <w:sz w:val="28"/>
          <w:szCs w:val="28"/>
          <w:lang w:eastAsia="en-US"/>
        </w:rPr>
        <w:t>20</w:t>
      </w:r>
      <w:r w:rsidR="007E1EDE" w:rsidRPr="007E1EDE">
        <w:rPr>
          <w:rFonts w:eastAsia="Calibri"/>
          <w:sz w:val="28"/>
          <w:szCs w:val="28"/>
          <w:lang w:eastAsia="en-US"/>
        </w:rPr>
        <w:t>-П</w:t>
      </w:r>
    </w:p>
    <w:p w:rsidR="007E1EDE" w:rsidRDefault="007E1EDE" w:rsidP="007E1EDE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1EDE">
        <w:rPr>
          <w:rFonts w:eastAsia="Calibri"/>
          <w:sz w:val="28"/>
          <w:szCs w:val="28"/>
          <w:lang w:eastAsia="en-US"/>
        </w:rPr>
        <w:t>с. Полом</w:t>
      </w:r>
    </w:p>
    <w:p w:rsidR="007E1EDE" w:rsidRPr="007E1EDE" w:rsidRDefault="007E1EDE" w:rsidP="007E1EDE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506884" w:rsidRDefault="00506884" w:rsidP="0040530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Поломского сельского поселения № 53-П от 23.08.2023 «</w:t>
      </w:r>
      <w:r w:rsidR="00405301">
        <w:rPr>
          <w:b/>
          <w:sz w:val="28"/>
          <w:szCs w:val="28"/>
        </w:rPr>
        <w:t xml:space="preserve">Об утверждении регламента реализации полномочий администратора доходов бюджета </w:t>
      </w:r>
    </w:p>
    <w:p w:rsidR="00405301" w:rsidRDefault="00405301" w:rsidP="00405301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взысканию дебиторской задолженности по платежам в </w:t>
      </w:r>
      <w:r w:rsidR="00506884">
        <w:rPr>
          <w:b/>
          <w:sz w:val="28"/>
          <w:szCs w:val="28"/>
        </w:rPr>
        <w:t>бюджет, пеням, и штрафам по ним»</w:t>
      </w:r>
    </w:p>
    <w:p w:rsidR="00405301" w:rsidRDefault="00405301" w:rsidP="00405301">
      <w:pPr>
        <w:pStyle w:val="Iauiue"/>
        <w:jc w:val="both"/>
        <w:rPr>
          <w:sz w:val="28"/>
          <w:szCs w:val="28"/>
          <w:lang w:eastAsia="ru-RU"/>
        </w:rPr>
      </w:pPr>
    </w:p>
    <w:p w:rsidR="00506884" w:rsidRDefault="00405301" w:rsidP="00506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6884" w:rsidRPr="00E71D70">
        <w:rPr>
          <w:sz w:val="28"/>
          <w:szCs w:val="28"/>
        </w:rPr>
        <w:t xml:space="preserve">В соответствии с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="00506884">
        <w:rPr>
          <w:sz w:val="28"/>
          <w:szCs w:val="28"/>
        </w:rPr>
        <w:t>администрация Поломского сельского поселения ПОСТАНОВЛЯЕТ</w:t>
      </w:r>
      <w:r w:rsidR="00506884" w:rsidRPr="00E71D70">
        <w:rPr>
          <w:sz w:val="28"/>
          <w:szCs w:val="28"/>
        </w:rPr>
        <w:t xml:space="preserve">: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1. Внести в Регламент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утвержденный </w:t>
      </w:r>
      <w:r>
        <w:rPr>
          <w:sz w:val="28"/>
          <w:szCs w:val="28"/>
        </w:rPr>
        <w:t>постановлением администрации</w:t>
      </w:r>
      <w:r w:rsidRPr="00E71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Поломского сельского поселения </w:t>
      </w:r>
      <w:r w:rsidRPr="00E71D70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Pr="00E71D70">
        <w:rPr>
          <w:sz w:val="28"/>
          <w:szCs w:val="28"/>
        </w:rPr>
        <w:t>.08.2023 №</w:t>
      </w:r>
      <w:r>
        <w:rPr>
          <w:sz w:val="28"/>
          <w:szCs w:val="28"/>
        </w:rPr>
        <w:t xml:space="preserve"> 53-П</w:t>
      </w:r>
      <w:r w:rsidRPr="00E71D70">
        <w:rPr>
          <w:sz w:val="28"/>
          <w:szCs w:val="28"/>
        </w:rPr>
        <w:t xml:space="preserve"> </w:t>
      </w:r>
      <w:r w:rsidRPr="00496CDB">
        <w:rPr>
          <w:sz w:val="28"/>
          <w:szCs w:val="28"/>
        </w:rPr>
        <w:t>«</w:t>
      </w:r>
      <w:r w:rsidRPr="00496CDB">
        <w:rPr>
          <w:rStyle w:val="cef1edeee2edeee9f8f0e8f4f2e0e1e7e0f6e0"/>
          <w:bCs/>
          <w:sz w:val="28"/>
          <w:szCs w:val="28"/>
        </w:rPr>
        <w:t xml:space="preserve">Об утверждении регламента реализации полномочий администратора доходов бюджета по взысканию дебиторской задолженности </w:t>
      </w:r>
      <w:r>
        <w:rPr>
          <w:rStyle w:val="cef1edeee2edeee9f8f0e8f4f2e0e1e7e0f6e0"/>
          <w:bCs/>
          <w:sz w:val="28"/>
          <w:szCs w:val="28"/>
        </w:rPr>
        <w:t xml:space="preserve">по </w:t>
      </w:r>
      <w:r w:rsidRPr="00496CDB">
        <w:rPr>
          <w:rStyle w:val="cef1edeee2edeee9f8f0e8f4f2e0e1e7e0f6e0"/>
          <w:bCs/>
          <w:sz w:val="28"/>
          <w:szCs w:val="28"/>
        </w:rPr>
        <w:t>платежам в бюджет, пеням, и штрафам по ним</w:t>
      </w:r>
      <w:r w:rsidRPr="00496CDB">
        <w:rPr>
          <w:sz w:val="28"/>
          <w:szCs w:val="28"/>
        </w:rPr>
        <w:t>»</w:t>
      </w:r>
      <w:r w:rsidRPr="00415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 от  01.11.2023 № 66-П) </w:t>
      </w:r>
      <w:r w:rsidRPr="00E71D70">
        <w:rPr>
          <w:sz w:val="28"/>
          <w:szCs w:val="28"/>
        </w:rPr>
        <w:t>(далее- Регламент) следующие изменения:</w:t>
      </w:r>
      <w:r>
        <w:rPr>
          <w:sz w:val="28"/>
          <w:szCs w:val="28"/>
        </w:rPr>
        <w:t xml:space="preserve">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1D70">
        <w:rPr>
          <w:sz w:val="28"/>
          <w:szCs w:val="28"/>
        </w:rPr>
        <w:t xml:space="preserve">1.1. </w:t>
      </w:r>
      <w:r w:rsidR="001A34C1">
        <w:rPr>
          <w:sz w:val="28"/>
          <w:szCs w:val="28"/>
        </w:rPr>
        <w:t>Подп</w:t>
      </w:r>
      <w:r w:rsidRPr="00E71D70">
        <w:rPr>
          <w:sz w:val="28"/>
          <w:szCs w:val="28"/>
        </w:rPr>
        <w:t>ункт 2.1</w:t>
      </w:r>
      <w:r w:rsidR="001A34C1">
        <w:rPr>
          <w:sz w:val="28"/>
          <w:szCs w:val="28"/>
        </w:rPr>
        <w:t>.3</w:t>
      </w:r>
      <w:r w:rsidRPr="00E71D70">
        <w:rPr>
          <w:sz w:val="28"/>
          <w:szCs w:val="28"/>
        </w:rPr>
        <w:t xml:space="preserve"> </w:t>
      </w:r>
      <w:r w:rsidR="001A34C1">
        <w:rPr>
          <w:sz w:val="28"/>
          <w:szCs w:val="28"/>
        </w:rPr>
        <w:t xml:space="preserve">пункта 2.1 </w:t>
      </w:r>
      <w:r w:rsidRPr="00E71D70">
        <w:rPr>
          <w:sz w:val="28"/>
          <w:szCs w:val="28"/>
        </w:rPr>
        <w:t>раздела 2 Регламента</w:t>
      </w:r>
      <w:r>
        <w:rPr>
          <w:sz w:val="28"/>
          <w:szCs w:val="28"/>
        </w:rPr>
        <w:t xml:space="preserve"> </w:t>
      </w:r>
      <w:r w:rsidR="001A34C1">
        <w:rPr>
          <w:sz w:val="28"/>
          <w:szCs w:val="28"/>
        </w:rPr>
        <w:t>изложить в новой редакции</w:t>
      </w:r>
      <w:r w:rsidRPr="00E71D70">
        <w:rPr>
          <w:sz w:val="28"/>
          <w:szCs w:val="28"/>
        </w:rPr>
        <w:t xml:space="preserve">: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«2.1.</w:t>
      </w:r>
      <w:r w:rsidR="001A34C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71D70">
        <w:rPr>
          <w:sz w:val="28"/>
          <w:szCs w:val="28"/>
        </w:rPr>
        <w:t>Не реже одного раза в полугодие провод</w:t>
      </w:r>
      <w:r w:rsidR="001A34C1">
        <w:rPr>
          <w:sz w:val="28"/>
          <w:szCs w:val="28"/>
        </w:rPr>
        <w:t>и</w:t>
      </w:r>
      <w:r w:rsidRPr="00E71D70">
        <w:rPr>
          <w:sz w:val="28"/>
          <w:szCs w:val="28"/>
        </w:rPr>
        <w:t>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 наличия сведений о взыскании с должника денежных средств в рамках исполнительного производства;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наличия сведений о возбуждении в отношении должника дела о банкротстве;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предпринимателя- о предстоящем исключении индивидуального предпринимателя из единого государственного реестра индивидуальных</w:t>
      </w:r>
      <w:r>
        <w:rPr>
          <w:sz w:val="28"/>
          <w:szCs w:val="28"/>
        </w:rPr>
        <w:t xml:space="preserve"> </w:t>
      </w:r>
      <w:r w:rsidRPr="00E71D70">
        <w:rPr>
          <w:sz w:val="28"/>
          <w:szCs w:val="28"/>
        </w:rPr>
        <w:t xml:space="preserve">предпринимателей.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lastRenderedPageBreak/>
        <w:t>1.2. Раздел 3 Регламента изложить в следующей редакции: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 «3.1 </w:t>
      </w:r>
      <w:r w:rsidR="00980CDA">
        <w:rPr>
          <w:sz w:val="28"/>
          <w:szCs w:val="28"/>
        </w:rPr>
        <w:t xml:space="preserve">Инспектор - </w:t>
      </w:r>
      <w:r w:rsidR="00980CDA">
        <w:rPr>
          <w:rStyle w:val="cef1edeee2edeee9f8f0e8f4f2e0e1e7e0f6e0"/>
          <w:sz w:val="28"/>
          <w:szCs w:val="28"/>
        </w:rPr>
        <w:t>б</w:t>
      </w:r>
      <w:r>
        <w:rPr>
          <w:rStyle w:val="cef1edeee2edeee9f8f0e8f4f2e0e1e7e0f6e0"/>
          <w:sz w:val="28"/>
          <w:szCs w:val="28"/>
        </w:rPr>
        <w:t xml:space="preserve">ухгалтер администрации, ответственный за работу </w:t>
      </w:r>
      <w:r w:rsidRPr="00E71D70">
        <w:rPr>
          <w:sz w:val="28"/>
          <w:szCs w:val="28"/>
        </w:rPr>
        <w:t xml:space="preserve">по возникновению дебиторской задолженности принимает меры по урегулированию дебиторской задолженности по доходам в досудебном порядке (со дня истечения срока уплаты соответствующего платежа в бюджет района (пеней, штрафов) до начала работы по их принудительному взысканию), которые включают в себя: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3.1.1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3.1.2 направление претензии должнику о погашении образовавшейся '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3.1.3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>3.1.4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</w:t>
      </w:r>
      <w:r w:rsidRPr="00E71D70">
        <w:t xml:space="preserve"> </w:t>
      </w:r>
      <w:r w:rsidRPr="00E71D70">
        <w:rPr>
          <w:sz w:val="28"/>
          <w:szCs w:val="28"/>
        </w:rPr>
        <w:t xml:space="preserve">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3.1.5 направление в федеральный орган исполнительной власти, государственную регистрацию юридических лиц, лиц в качестве индивидуальных предпринимателей </w:t>
      </w:r>
      <w:r>
        <w:rPr>
          <w:sz w:val="28"/>
          <w:szCs w:val="28"/>
        </w:rPr>
        <w:t>и (фермерских) хозяйств, принявш</w:t>
      </w:r>
      <w:r w:rsidRPr="00E71D70">
        <w:rPr>
          <w:sz w:val="28"/>
          <w:szCs w:val="28"/>
        </w:rPr>
        <w:t xml:space="preserve">ий решение о предстоящем юридического лица из единого государственного реестра лиц, индивидуального предпринимателя из единого осуществляющий физических крестьянских исключении юридических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</w:t>
      </w:r>
      <w:r w:rsidRPr="00E71D70">
        <w:rPr>
          <w:sz w:val="28"/>
          <w:szCs w:val="28"/>
        </w:rPr>
        <w:lastRenderedPageBreak/>
        <w:t xml:space="preserve">пунктами 5 и 6 статьи 22.4 Федерального закона от8 августа 2001 г. N 129-ФЗ "О государственной регистрации юридических лиц и индивидуальных предпринимателей";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3.1.6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течении 10 рабочих дней с момента, когда стало известно о возникновении задолженности, формируется требование должнику о погашении образовавшейся задолженности в порядке, предусмотренном законодательством Российской Федерации;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 xml:space="preserve">3.1.7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соглашением);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>3.1.8 при добровольном исполнении обязательств в срок, указанный в требовании (претензии), претензионная работа в отношении должника прекращается</w:t>
      </w:r>
      <w:r>
        <w:rPr>
          <w:sz w:val="28"/>
          <w:szCs w:val="28"/>
        </w:rPr>
        <w:t>.»</w:t>
      </w:r>
      <w:r w:rsidRPr="00E71D70">
        <w:rPr>
          <w:sz w:val="28"/>
          <w:szCs w:val="28"/>
        </w:rPr>
        <w:t xml:space="preserve">.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>1.3. В пункте 4.6 раздела 4 Регламента слова «порядке, уст</w:t>
      </w:r>
      <w:r>
        <w:rPr>
          <w:sz w:val="28"/>
          <w:szCs w:val="28"/>
        </w:rPr>
        <w:t>ановленном» заменить словами «</w:t>
      </w:r>
      <w:r w:rsidRPr="00E71D70">
        <w:rPr>
          <w:sz w:val="28"/>
          <w:szCs w:val="28"/>
        </w:rPr>
        <w:t xml:space="preserve">случаях, порядке и в пределах сроков, которые установлены». </w:t>
      </w:r>
    </w:p>
    <w:p w:rsidR="00506884" w:rsidRDefault="00506884" w:rsidP="00506884">
      <w:pPr>
        <w:ind w:firstLine="708"/>
        <w:jc w:val="both"/>
        <w:rPr>
          <w:sz w:val="28"/>
          <w:szCs w:val="28"/>
        </w:rPr>
      </w:pPr>
      <w:r w:rsidRPr="00E71D70">
        <w:rPr>
          <w:sz w:val="28"/>
          <w:szCs w:val="28"/>
        </w:rPr>
        <w:t>2. Настоящ</w:t>
      </w:r>
      <w:r>
        <w:rPr>
          <w:sz w:val="28"/>
          <w:szCs w:val="28"/>
        </w:rPr>
        <w:t xml:space="preserve">ее </w:t>
      </w:r>
      <w:bookmarkStart w:id="0" w:name="_GoBack"/>
      <w:bookmarkEnd w:id="0"/>
      <w:r w:rsidR="00A2030A">
        <w:rPr>
          <w:sz w:val="28"/>
          <w:szCs w:val="28"/>
        </w:rPr>
        <w:t xml:space="preserve">постановление </w:t>
      </w:r>
      <w:r w:rsidR="00A2030A" w:rsidRPr="00E71D70">
        <w:rPr>
          <w:sz w:val="28"/>
          <w:szCs w:val="28"/>
        </w:rPr>
        <w:t>вступает</w:t>
      </w:r>
      <w:r w:rsidRPr="00E71D70">
        <w:rPr>
          <w:sz w:val="28"/>
          <w:szCs w:val="28"/>
        </w:rPr>
        <w:t xml:space="preserve"> в силу со дня его принятия.</w:t>
      </w:r>
    </w:p>
    <w:p w:rsidR="00A2030A" w:rsidRDefault="00A2030A" w:rsidP="00506884">
      <w:pPr>
        <w:ind w:firstLine="708"/>
        <w:jc w:val="both"/>
        <w:rPr>
          <w:sz w:val="28"/>
          <w:szCs w:val="28"/>
        </w:rPr>
      </w:pPr>
    </w:p>
    <w:p w:rsidR="00A2030A" w:rsidRDefault="00A2030A" w:rsidP="00506884">
      <w:pPr>
        <w:ind w:firstLine="708"/>
        <w:jc w:val="both"/>
        <w:rPr>
          <w:sz w:val="28"/>
          <w:szCs w:val="28"/>
        </w:rPr>
      </w:pPr>
    </w:p>
    <w:p w:rsidR="00A2030A" w:rsidRDefault="00A2030A" w:rsidP="00506884">
      <w:pPr>
        <w:ind w:firstLine="708"/>
        <w:jc w:val="both"/>
        <w:rPr>
          <w:sz w:val="28"/>
          <w:szCs w:val="28"/>
        </w:rPr>
      </w:pPr>
    </w:p>
    <w:p w:rsidR="00405301" w:rsidRDefault="00405301" w:rsidP="00506884">
      <w:pPr>
        <w:pStyle w:val="Iauiue"/>
        <w:spacing w:line="360" w:lineRule="auto"/>
        <w:jc w:val="both"/>
      </w:pPr>
    </w:p>
    <w:p w:rsidR="00405301" w:rsidRDefault="00405301" w:rsidP="00405301"/>
    <w:p w:rsidR="007E1EDE" w:rsidRDefault="007E1EDE" w:rsidP="00405301">
      <w:pPr>
        <w:rPr>
          <w:sz w:val="28"/>
          <w:szCs w:val="28"/>
        </w:rPr>
      </w:pPr>
      <w:r>
        <w:rPr>
          <w:sz w:val="28"/>
          <w:szCs w:val="28"/>
        </w:rPr>
        <w:t xml:space="preserve">Глава Поломского </w:t>
      </w:r>
    </w:p>
    <w:p w:rsidR="00405301" w:rsidRPr="0063210E" w:rsidRDefault="007E1EDE" w:rsidP="00506884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06884">
        <w:rPr>
          <w:sz w:val="28"/>
          <w:szCs w:val="28"/>
        </w:rPr>
        <w:tab/>
      </w:r>
      <w:r>
        <w:rPr>
          <w:sz w:val="28"/>
          <w:szCs w:val="28"/>
        </w:rPr>
        <w:t>Е.В. Кочкина</w:t>
      </w:r>
      <w:r w:rsidR="0063210E" w:rsidRPr="0063210E">
        <w:rPr>
          <w:sz w:val="28"/>
          <w:szCs w:val="28"/>
        </w:rPr>
        <w:t xml:space="preserve">                                                 </w:t>
      </w:r>
    </w:p>
    <w:p w:rsidR="0063210E" w:rsidRPr="0063210E" w:rsidRDefault="0063210E" w:rsidP="00405301">
      <w:pPr>
        <w:rPr>
          <w:sz w:val="28"/>
          <w:szCs w:val="28"/>
        </w:rPr>
      </w:pPr>
    </w:p>
    <w:p w:rsidR="0063210E" w:rsidRDefault="0063210E" w:rsidP="00405301">
      <w:pPr>
        <w:rPr>
          <w:sz w:val="28"/>
          <w:szCs w:val="28"/>
        </w:rPr>
      </w:pPr>
    </w:p>
    <w:p w:rsidR="00405301" w:rsidRDefault="00405301" w:rsidP="00405301">
      <w:pPr>
        <w:rPr>
          <w:sz w:val="18"/>
          <w:szCs w:val="18"/>
        </w:rPr>
      </w:pPr>
    </w:p>
    <w:p w:rsidR="00405301" w:rsidRDefault="00405301" w:rsidP="00405301">
      <w:pPr>
        <w:pStyle w:val="ConsNormal"/>
        <w:widowControl/>
        <w:ind w:right="566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05301" w:rsidRDefault="00405301" w:rsidP="00405301">
      <w:pPr>
        <w:pStyle w:val="ConsNormal"/>
        <w:widowControl/>
        <w:spacing w:line="276" w:lineRule="auto"/>
        <w:ind w:right="566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1EDE" w:rsidRPr="00DA10CD" w:rsidRDefault="007E1EDE" w:rsidP="007E1EDE">
      <w:pPr>
        <w:pStyle w:val="a6"/>
        <w:ind w:left="134" w:right="104"/>
        <w:jc w:val="both"/>
        <w:rPr>
          <w:lang w:val="ru-RU"/>
        </w:rPr>
      </w:pPr>
      <w:r w:rsidRPr="00DA10CD">
        <w:rPr>
          <w:lang w:val="ru-RU"/>
        </w:rPr>
        <w:t>Подлежит опубликованию в Информационном бюллетене органов местного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самоуправления</w:t>
      </w:r>
      <w:r w:rsidRPr="00DA10CD">
        <w:rPr>
          <w:spacing w:val="1"/>
          <w:lang w:val="ru-RU"/>
        </w:rPr>
        <w:t xml:space="preserve"> </w:t>
      </w:r>
      <w:proofErr w:type="spellStart"/>
      <w:r w:rsidRPr="00DA10CD">
        <w:rPr>
          <w:spacing w:val="1"/>
          <w:lang w:val="ru-RU"/>
        </w:rPr>
        <w:t>Поломского</w:t>
      </w:r>
      <w:proofErr w:type="spellEnd"/>
      <w:r w:rsidRPr="00DA10CD">
        <w:rPr>
          <w:spacing w:val="1"/>
          <w:lang w:val="ru-RU"/>
        </w:rPr>
        <w:t xml:space="preserve"> сельского поселения </w:t>
      </w:r>
      <w:proofErr w:type="spellStart"/>
      <w:r w:rsidRPr="00DA10CD">
        <w:rPr>
          <w:lang w:val="ru-RU"/>
        </w:rPr>
        <w:t>Белохолуницкого</w:t>
      </w:r>
      <w:proofErr w:type="spellEnd"/>
      <w:r w:rsidRPr="00DA10CD">
        <w:rPr>
          <w:spacing w:val="1"/>
          <w:lang w:val="ru-RU"/>
        </w:rPr>
        <w:t xml:space="preserve">  </w:t>
      </w:r>
      <w:r w:rsidRPr="00DA10CD">
        <w:rPr>
          <w:lang w:val="ru-RU"/>
        </w:rPr>
        <w:t>района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Кировской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области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и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на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официальном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сайте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органов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местного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самоуправления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муниципального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образования</w:t>
      </w:r>
      <w:r w:rsidRPr="00DA10CD">
        <w:rPr>
          <w:spacing w:val="1"/>
          <w:lang w:val="ru-RU"/>
        </w:rPr>
        <w:t xml:space="preserve"> </w:t>
      </w:r>
      <w:proofErr w:type="spellStart"/>
      <w:r w:rsidRPr="00DA10CD">
        <w:rPr>
          <w:spacing w:val="1"/>
          <w:lang w:val="ru-RU"/>
        </w:rPr>
        <w:t>Поломского</w:t>
      </w:r>
      <w:proofErr w:type="spellEnd"/>
      <w:r w:rsidRPr="00DA10CD">
        <w:rPr>
          <w:spacing w:val="1"/>
          <w:lang w:val="ru-RU"/>
        </w:rPr>
        <w:t xml:space="preserve"> сельского поселения </w:t>
      </w:r>
      <w:proofErr w:type="spellStart"/>
      <w:r w:rsidRPr="00DA10CD">
        <w:rPr>
          <w:lang w:val="ru-RU"/>
        </w:rPr>
        <w:t>Белохолуницкого</w:t>
      </w:r>
      <w:proofErr w:type="spellEnd"/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муниципального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район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Кировской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области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в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сети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"Интернет"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на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едином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Интернет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-</w:t>
      </w:r>
      <w:r w:rsidRPr="00DA10CD">
        <w:rPr>
          <w:spacing w:val="1"/>
          <w:lang w:val="ru-RU"/>
        </w:rPr>
        <w:t xml:space="preserve"> </w:t>
      </w:r>
      <w:r w:rsidRPr="00DA10CD">
        <w:rPr>
          <w:lang w:val="ru-RU"/>
        </w:rPr>
        <w:t>портале</w:t>
      </w:r>
      <w:r w:rsidRPr="00DA10CD">
        <w:rPr>
          <w:spacing w:val="1"/>
          <w:lang w:val="ru-RU"/>
        </w:rPr>
        <w:t xml:space="preserve"> </w:t>
      </w:r>
      <w:hyperlink r:id="rId6" w:tgtFrame="_blank" w:history="1">
        <w:r w:rsidRPr="005D51A0">
          <w:rPr>
            <w:rStyle w:val="a8"/>
            <w:color w:val="0000FF"/>
            <w:u w:val="single"/>
            <w:shd w:val="clear" w:color="auto" w:fill="FFFFFF"/>
          </w:rPr>
          <w:t>https</w:t>
        </w:r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://</w:t>
        </w:r>
        <w:proofErr w:type="spellStart"/>
        <w:r w:rsidRPr="005D51A0">
          <w:rPr>
            <w:rStyle w:val="a8"/>
            <w:color w:val="0000FF"/>
            <w:u w:val="single"/>
            <w:shd w:val="clear" w:color="auto" w:fill="FFFFFF"/>
          </w:rPr>
          <w:t>polomskoe</w:t>
        </w:r>
        <w:proofErr w:type="spellEnd"/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-</w:t>
        </w:r>
        <w:proofErr w:type="spellStart"/>
        <w:r w:rsidRPr="005D51A0">
          <w:rPr>
            <w:rStyle w:val="a8"/>
            <w:color w:val="0000FF"/>
            <w:u w:val="single"/>
            <w:shd w:val="clear" w:color="auto" w:fill="FFFFFF"/>
          </w:rPr>
          <w:t>selskoe</w:t>
        </w:r>
        <w:proofErr w:type="spellEnd"/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-</w:t>
        </w:r>
        <w:proofErr w:type="spellStart"/>
        <w:r w:rsidRPr="005D51A0">
          <w:rPr>
            <w:rStyle w:val="a8"/>
            <w:color w:val="0000FF"/>
            <w:u w:val="single"/>
            <w:shd w:val="clear" w:color="auto" w:fill="FFFFFF"/>
          </w:rPr>
          <w:t>pos</w:t>
        </w:r>
        <w:proofErr w:type="spellEnd"/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-</w:t>
        </w:r>
        <w:r w:rsidRPr="005D51A0">
          <w:rPr>
            <w:rStyle w:val="a8"/>
            <w:color w:val="0000FF"/>
            <w:u w:val="single"/>
            <w:shd w:val="clear" w:color="auto" w:fill="FFFFFF"/>
          </w:rPr>
          <w:t>r</w:t>
        </w:r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43.</w:t>
        </w:r>
        <w:proofErr w:type="spellStart"/>
        <w:r w:rsidRPr="005D51A0">
          <w:rPr>
            <w:rStyle w:val="a8"/>
            <w:color w:val="0000FF"/>
            <w:u w:val="single"/>
            <w:shd w:val="clear" w:color="auto" w:fill="FFFFFF"/>
          </w:rPr>
          <w:t>gosweb</w:t>
        </w:r>
        <w:proofErr w:type="spellEnd"/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.</w:t>
        </w:r>
        <w:proofErr w:type="spellStart"/>
        <w:r w:rsidRPr="005D51A0">
          <w:rPr>
            <w:rStyle w:val="a8"/>
            <w:color w:val="0000FF"/>
            <w:u w:val="single"/>
            <w:shd w:val="clear" w:color="auto" w:fill="FFFFFF"/>
          </w:rPr>
          <w:t>gosuslugi</w:t>
        </w:r>
        <w:proofErr w:type="spellEnd"/>
        <w:r w:rsidRPr="00DA10CD">
          <w:rPr>
            <w:rStyle w:val="a8"/>
            <w:color w:val="0000FF"/>
            <w:u w:val="single"/>
            <w:shd w:val="clear" w:color="auto" w:fill="FFFFFF"/>
            <w:lang w:val="ru-RU"/>
          </w:rPr>
          <w:t>.</w:t>
        </w:r>
        <w:proofErr w:type="spellStart"/>
        <w:r w:rsidRPr="005D51A0">
          <w:rPr>
            <w:rStyle w:val="a8"/>
            <w:color w:val="0000FF"/>
            <w:u w:val="single"/>
            <w:shd w:val="clear" w:color="auto" w:fill="FFFFFF"/>
          </w:rPr>
          <w:t>ru</w:t>
        </w:r>
        <w:proofErr w:type="spellEnd"/>
      </w:hyperlink>
    </w:p>
    <w:p w:rsidR="00F133D5" w:rsidRPr="0063210E" w:rsidRDefault="00F133D5">
      <w:pPr>
        <w:rPr>
          <w:color w:val="FF0000"/>
        </w:rPr>
      </w:pPr>
    </w:p>
    <w:p w:rsidR="00DD284F" w:rsidRDefault="00DD284F"/>
    <w:p w:rsidR="00A03968" w:rsidRDefault="00B7662C">
      <w:r>
        <w:t xml:space="preserve"> </w:t>
      </w:r>
    </w:p>
    <w:sectPr w:rsidR="00A03968" w:rsidSect="005F71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090F5A"/>
    <w:multiLevelType w:val="hybridMultilevel"/>
    <w:tmpl w:val="51F8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01"/>
    <w:rsid w:val="000C66CF"/>
    <w:rsid w:val="001A34C1"/>
    <w:rsid w:val="00405301"/>
    <w:rsid w:val="00506884"/>
    <w:rsid w:val="005247FC"/>
    <w:rsid w:val="005F71CF"/>
    <w:rsid w:val="005F743C"/>
    <w:rsid w:val="00617881"/>
    <w:rsid w:val="0063210E"/>
    <w:rsid w:val="007E1EDE"/>
    <w:rsid w:val="0081085F"/>
    <w:rsid w:val="0088109F"/>
    <w:rsid w:val="00980CDA"/>
    <w:rsid w:val="009B70C0"/>
    <w:rsid w:val="00A03968"/>
    <w:rsid w:val="00A2030A"/>
    <w:rsid w:val="00A973D5"/>
    <w:rsid w:val="00B06FD0"/>
    <w:rsid w:val="00B33CA4"/>
    <w:rsid w:val="00B36A23"/>
    <w:rsid w:val="00B52B81"/>
    <w:rsid w:val="00B7662C"/>
    <w:rsid w:val="00C03DF3"/>
    <w:rsid w:val="00C32CA7"/>
    <w:rsid w:val="00C5066B"/>
    <w:rsid w:val="00DD284F"/>
    <w:rsid w:val="00E06684"/>
    <w:rsid w:val="00F133D5"/>
    <w:rsid w:val="00F522F5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8C8"/>
  <w15:docId w15:val="{922145B7-FDD1-4EE7-B16E-91945A5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8109F"/>
    <w:pPr>
      <w:keepNext/>
      <w:keepLines/>
      <w:spacing w:after="297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05301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4053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4053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405301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4053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32C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2C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109F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6">
    <w:name w:val="Body Text"/>
    <w:basedOn w:val="a"/>
    <w:link w:val="a7"/>
    <w:uiPriority w:val="1"/>
    <w:qFormat/>
    <w:rsid w:val="007E1EDE"/>
    <w:pPr>
      <w:widowControl w:val="0"/>
      <w:spacing w:before="3"/>
      <w:ind w:left="101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7E1ED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8">
    <w:name w:val="Strong"/>
    <w:uiPriority w:val="22"/>
    <w:qFormat/>
    <w:rsid w:val="007E1EDE"/>
    <w:rPr>
      <w:b/>
      <w:bCs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5068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03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3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omskoe-selskoe-pos-r43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5A25DF5-205A-4013-BD04-1F33362D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Polom</cp:lastModifiedBy>
  <cp:revision>2</cp:revision>
  <cp:lastPrinted>2026-04-16T05:44:00Z</cp:lastPrinted>
  <dcterms:created xsi:type="dcterms:W3CDTF">2026-04-16T05:44:00Z</dcterms:created>
  <dcterms:modified xsi:type="dcterms:W3CDTF">2026-04-16T05:44:00Z</dcterms:modified>
</cp:coreProperties>
</file>