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E" w:rsidRPr="00C17C12" w:rsidRDefault="00CA036F" w:rsidP="00551133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    </w:t>
      </w:r>
      <w:r w:rsidR="0055113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ПОЛОМСКОГО СЕЛЬСКОГО ПОСЕЛЕНИЯ</w:t>
      </w:r>
    </w:p>
    <w:p w:rsidR="00874AFE" w:rsidRPr="00C17C12" w:rsidRDefault="00CA036F" w:rsidP="00551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</w:t>
      </w:r>
      <w:r w:rsidR="00874AFE" w:rsidRPr="00C17C12">
        <w:rPr>
          <w:b/>
          <w:sz w:val="28"/>
          <w:szCs w:val="28"/>
        </w:rPr>
        <w:t xml:space="preserve"> РАЙОНА</w:t>
      </w:r>
    </w:p>
    <w:p w:rsidR="00874AFE" w:rsidRPr="00C17C12" w:rsidRDefault="00874AFE" w:rsidP="00551133">
      <w:pPr>
        <w:spacing w:after="360"/>
        <w:jc w:val="center"/>
        <w:rPr>
          <w:b/>
          <w:sz w:val="28"/>
          <w:szCs w:val="28"/>
        </w:rPr>
      </w:pPr>
      <w:r w:rsidRPr="00C17C12">
        <w:rPr>
          <w:b/>
          <w:sz w:val="28"/>
          <w:szCs w:val="28"/>
        </w:rPr>
        <w:t>КИРОВСКОЙ ОБЛАСТИ</w:t>
      </w:r>
    </w:p>
    <w:p w:rsidR="00A90A41" w:rsidRDefault="00A90A41" w:rsidP="00A90A4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74AFE" w:rsidRPr="00C17C12">
        <w:rPr>
          <w:b/>
          <w:sz w:val="32"/>
          <w:szCs w:val="32"/>
        </w:rPr>
        <w:t>ПОСТАНО</w:t>
      </w:r>
      <w:r>
        <w:rPr>
          <w:b/>
          <w:sz w:val="32"/>
          <w:szCs w:val="32"/>
        </w:rPr>
        <w:t>ВЛЕНИЕ</w:t>
      </w:r>
    </w:p>
    <w:p w:rsidR="00874AFE" w:rsidRPr="00A90A41" w:rsidRDefault="006013D4" w:rsidP="00A90A41">
      <w:pPr>
        <w:spacing w:after="360"/>
        <w:rPr>
          <w:sz w:val="28"/>
          <w:szCs w:val="28"/>
        </w:rPr>
      </w:pPr>
      <w:r>
        <w:rPr>
          <w:sz w:val="28"/>
          <w:szCs w:val="28"/>
        </w:rPr>
        <w:t>14.05</w:t>
      </w:r>
      <w:r w:rsidR="00A90A41">
        <w:rPr>
          <w:sz w:val="28"/>
          <w:szCs w:val="28"/>
        </w:rPr>
        <w:t xml:space="preserve">.2019            </w:t>
      </w:r>
      <w:r w:rsidR="00874AFE" w:rsidRPr="00A90A41">
        <w:rPr>
          <w:sz w:val="28"/>
          <w:szCs w:val="28"/>
        </w:rPr>
        <w:t xml:space="preserve">           </w:t>
      </w:r>
      <w:r w:rsidR="00551133" w:rsidRPr="00A90A41">
        <w:rPr>
          <w:sz w:val="28"/>
          <w:szCs w:val="28"/>
        </w:rPr>
        <w:t xml:space="preserve">               </w:t>
      </w:r>
      <w:r w:rsidR="00874AFE" w:rsidRPr="00A90A41">
        <w:rPr>
          <w:sz w:val="28"/>
          <w:szCs w:val="28"/>
        </w:rPr>
        <w:t xml:space="preserve"> </w:t>
      </w:r>
      <w:r w:rsidR="00A90A41" w:rsidRPr="00A90A41">
        <w:rPr>
          <w:sz w:val="28"/>
          <w:szCs w:val="28"/>
        </w:rPr>
        <w:t xml:space="preserve">                           </w:t>
      </w:r>
      <w:r w:rsidR="00A90A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A90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90A41">
        <w:rPr>
          <w:sz w:val="28"/>
          <w:szCs w:val="28"/>
        </w:rPr>
        <w:t>№</w:t>
      </w:r>
      <w:r w:rsidR="00A90A41" w:rsidRPr="00A90A41">
        <w:rPr>
          <w:sz w:val="28"/>
          <w:szCs w:val="28"/>
        </w:rPr>
        <w:t xml:space="preserve"> </w:t>
      </w:r>
      <w:r>
        <w:rPr>
          <w:sz w:val="28"/>
          <w:szCs w:val="28"/>
        </w:rPr>
        <w:t>30-П</w:t>
      </w:r>
      <w:r w:rsidR="00A90A41" w:rsidRPr="00A90A41">
        <w:rPr>
          <w:sz w:val="28"/>
          <w:szCs w:val="28"/>
        </w:rPr>
        <w:t xml:space="preserve">           </w:t>
      </w:r>
    </w:p>
    <w:p w:rsidR="00874AFE" w:rsidRPr="00C17C12" w:rsidRDefault="00CA036F" w:rsidP="00874AF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874AFE" w:rsidRPr="0095583C" w:rsidRDefault="00874AFE" w:rsidP="00190321">
      <w:pPr>
        <w:spacing w:line="276" w:lineRule="auto"/>
        <w:jc w:val="center"/>
        <w:rPr>
          <w:b/>
          <w:sz w:val="28"/>
          <w:szCs w:val="28"/>
        </w:rPr>
      </w:pPr>
      <w:r w:rsidRPr="0095583C">
        <w:rPr>
          <w:b/>
          <w:sz w:val="28"/>
          <w:szCs w:val="28"/>
        </w:rPr>
        <w:t>О внесении изменений в постановление</w:t>
      </w:r>
      <w:r w:rsidR="00BD2924" w:rsidRPr="0095583C">
        <w:rPr>
          <w:b/>
          <w:sz w:val="28"/>
          <w:szCs w:val="28"/>
        </w:rPr>
        <w:t xml:space="preserve"> администрации</w:t>
      </w:r>
    </w:p>
    <w:p w:rsidR="00BD2924" w:rsidRPr="0095583C" w:rsidRDefault="00CA036F" w:rsidP="00BD2924">
      <w:pPr>
        <w:spacing w:line="276" w:lineRule="auto"/>
        <w:jc w:val="center"/>
        <w:rPr>
          <w:b/>
          <w:sz w:val="28"/>
          <w:szCs w:val="28"/>
        </w:rPr>
      </w:pPr>
      <w:r w:rsidRPr="0095583C">
        <w:rPr>
          <w:b/>
          <w:sz w:val="28"/>
          <w:szCs w:val="28"/>
        </w:rPr>
        <w:t>Поломского сельского поселения</w:t>
      </w:r>
      <w:r w:rsidR="00BD2924" w:rsidRPr="0095583C">
        <w:rPr>
          <w:b/>
          <w:sz w:val="28"/>
          <w:szCs w:val="28"/>
        </w:rPr>
        <w:t xml:space="preserve"> от 28.11.2018 № 76</w:t>
      </w:r>
    </w:p>
    <w:p w:rsidR="00874AFE" w:rsidRPr="0095583C" w:rsidRDefault="00874AFE" w:rsidP="00190321">
      <w:pPr>
        <w:spacing w:line="276" w:lineRule="auto"/>
        <w:jc w:val="center"/>
        <w:rPr>
          <w:sz w:val="28"/>
          <w:szCs w:val="28"/>
        </w:rPr>
      </w:pPr>
    </w:p>
    <w:p w:rsidR="00874AFE" w:rsidRPr="0095583C" w:rsidRDefault="00874AFE" w:rsidP="00BD2924">
      <w:pPr>
        <w:spacing w:line="276" w:lineRule="auto"/>
        <w:rPr>
          <w:sz w:val="28"/>
          <w:szCs w:val="28"/>
        </w:rPr>
      </w:pPr>
    </w:p>
    <w:p w:rsidR="00874AFE" w:rsidRPr="0095583C" w:rsidRDefault="00BD2924" w:rsidP="00BD2924">
      <w:pPr>
        <w:spacing w:line="276" w:lineRule="auto"/>
        <w:jc w:val="both"/>
        <w:rPr>
          <w:sz w:val="28"/>
          <w:szCs w:val="28"/>
        </w:rPr>
      </w:pPr>
      <w:r w:rsidRPr="0095583C">
        <w:rPr>
          <w:b/>
          <w:sz w:val="28"/>
          <w:szCs w:val="28"/>
        </w:rPr>
        <w:t xml:space="preserve">              </w:t>
      </w:r>
      <w:r w:rsidR="00874AFE" w:rsidRPr="0095583C">
        <w:rPr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</w:t>
      </w:r>
      <w:r w:rsidR="00CA036F" w:rsidRPr="0095583C">
        <w:rPr>
          <w:sz w:val="28"/>
          <w:szCs w:val="28"/>
        </w:rPr>
        <w:t>м муниципального образования Поломское сельское поселение Белохолуницкого</w:t>
      </w:r>
      <w:r w:rsidR="00874AFE" w:rsidRPr="0095583C">
        <w:rPr>
          <w:sz w:val="28"/>
          <w:szCs w:val="28"/>
        </w:rPr>
        <w:t xml:space="preserve"> района </w:t>
      </w:r>
      <w:r w:rsidR="00CA036F" w:rsidRPr="0095583C">
        <w:rPr>
          <w:sz w:val="28"/>
          <w:szCs w:val="28"/>
        </w:rPr>
        <w:t>Кировской области, администрация Поломского сельского поселения</w:t>
      </w:r>
      <w:r w:rsidR="00874AFE" w:rsidRPr="0095583C">
        <w:rPr>
          <w:sz w:val="28"/>
          <w:szCs w:val="28"/>
        </w:rPr>
        <w:t xml:space="preserve"> </w:t>
      </w:r>
      <w:r w:rsidR="002436CB" w:rsidRPr="0095583C">
        <w:rPr>
          <w:sz w:val="28"/>
          <w:szCs w:val="28"/>
        </w:rPr>
        <w:t xml:space="preserve">Белохолуницкого района Кировской области </w:t>
      </w:r>
      <w:r w:rsidR="00874AFE" w:rsidRPr="0095583C">
        <w:rPr>
          <w:sz w:val="28"/>
          <w:szCs w:val="28"/>
        </w:rPr>
        <w:t>ПОСТАНОВЛЯЕТ:</w:t>
      </w:r>
    </w:p>
    <w:p w:rsidR="0095583C" w:rsidRPr="0095583C" w:rsidRDefault="0095583C" w:rsidP="0095583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1. Внести в постановление администрации Поломского сельского поселения Белохолуницкого района Кировской области от 28.11.2018 № 76 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 (далее - постановление) следующие изменения:</w:t>
      </w:r>
    </w:p>
    <w:p w:rsidR="0095583C" w:rsidRDefault="0095583C" w:rsidP="00955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наименование постановления в новой редакции:</w:t>
      </w:r>
    </w:p>
    <w:p w:rsidR="0095583C" w:rsidRDefault="0095583C" w:rsidP="00955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другую, расположенных на территории муниципального образования»                                                                                                      </w:t>
      </w:r>
    </w:p>
    <w:p w:rsidR="0095583C" w:rsidRDefault="0095583C" w:rsidP="009558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Пункт 1 постановления изложить в новой редакции:                            «1. Утвердить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другую, расположенных на территории муниципального образования»». Прилагается. </w:t>
      </w:r>
    </w:p>
    <w:p w:rsidR="00874AFE" w:rsidRDefault="00025F75" w:rsidP="00780D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74AFE" w:rsidRPr="00780D1C">
        <w:rPr>
          <w:sz w:val="28"/>
          <w:szCs w:val="28"/>
        </w:rPr>
        <w:t>Внести в Административный регламент предо</w:t>
      </w:r>
      <w:r>
        <w:rPr>
          <w:sz w:val="28"/>
          <w:szCs w:val="28"/>
        </w:rPr>
        <w:t xml:space="preserve">ставления муниципальной </w:t>
      </w:r>
      <w:proofErr w:type="gramStart"/>
      <w:r>
        <w:rPr>
          <w:sz w:val="28"/>
          <w:szCs w:val="28"/>
        </w:rPr>
        <w:t>услуги</w:t>
      </w:r>
      <w:proofErr w:type="gramEnd"/>
      <w:r w:rsidR="00874AFE" w:rsidRPr="00780D1C">
        <w:rPr>
          <w:sz w:val="28"/>
          <w:szCs w:val="28"/>
        </w:rPr>
        <w:t xml:space="preserve"> следующие изменения:</w:t>
      </w:r>
    </w:p>
    <w:p w:rsidR="00025F75" w:rsidRDefault="00025F75" w:rsidP="00025F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 Название Административного регламента (далее - регламент) изложить в новой редакции:                                                                             </w:t>
      </w:r>
      <w:r w:rsidR="0064293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«Административный регламент предоставления муниципальной услуги «Перевод земель или земельных участков в составе таких земель из одной категории в другую, расположенных на территории муниципального образования»».</w:t>
      </w:r>
    </w:p>
    <w:p w:rsidR="00025F75" w:rsidRDefault="00025F75" w:rsidP="00025F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В пункте 1.1. части 1 регламента название регламента после слов «в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>» дополнить словами «расположенных на территории муниципального образования».</w:t>
      </w:r>
    </w:p>
    <w:p w:rsidR="006013D4" w:rsidRDefault="00025F75" w:rsidP="0060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 w:rsidR="00874AFE" w:rsidRPr="0095583C">
        <w:rPr>
          <w:sz w:val="28"/>
          <w:szCs w:val="28"/>
        </w:rPr>
        <w:t xml:space="preserve">Пункт 1.2. раздела 1 Административного </w:t>
      </w:r>
      <w:r w:rsidR="006013D4">
        <w:rPr>
          <w:sz w:val="28"/>
          <w:szCs w:val="28"/>
        </w:rPr>
        <w:t xml:space="preserve">регламента изложить в следующей </w:t>
      </w:r>
      <w:r w:rsidR="00874AFE" w:rsidRPr="0095583C">
        <w:rPr>
          <w:sz w:val="28"/>
          <w:szCs w:val="28"/>
        </w:rPr>
        <w:t>редакции:</w:t>
      </w:r>
      <w:r w:rsidR="006013D4">
        <w:rPr>
          <w:sz w:val="28"/>
          <w:szCs w:val="28"/>
        </w:rPr>
        <w:t xml:space="preserve">                                                                                         </w:t>
      </w:r>
      <w:r w:rsidR="00B517A5">
        <w:rPr>
          <w:sz w:val="28"/>
          <w:szCs w:val="28"/>
        </w:rPr>
        <w:t xml:space="preserve"> </w:t>
      </w:r>
      <w:r w:rsidR="006013D4">
        <w:rPr>
          <w:sz w:val="28"/>
          <w:szCs w:val="28"/>
        </w:rPr>
        <w:t xml:space="preserve">       </w:t>
      </w:r>
    </w:p>
    <w:p w:rsidR="00827643" w:rsidRDefault="006013D4" w:rsidP="0060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AFE" w:rsidRPr="0095583C">
        <w:rPr>
          <w:sz w:val="28"/>
          <w:szCs w:val="28"/>
        </w:rPr>
        <w:t xml:space="preserve">«1.2. </w:t>
      </w:r>
      <w:proofErr w:type="gramStart"/>
      <w:r w:rsidR="00874AFE" w:rsidRPr="0095583C">
        <w:rPr>
          <w:sz w:val="28"/>
          <w:szCs w:val="28"/>
        </w:rPr>
        <w:t>Заявителем  на предоставление муниципальной услуги является</w:t>
      </w:r>
      <w:r w:rsidR="00874AFE" w:rsidRPr="0095583C">
        <w:rPr>
          <w:sz w:val="28"/>
          <w:szCs w:val="28"/>
        </w:rPr>
        <w:br/>
        <w:t>физическое или юридическое лицо (за исключением государственных</w:t>
      </w:r>
      <w:r w:rsidR="00874AFE" w:rsidRPr="0095583C">
        <w:rPr>
          <w:sz w:val="28"/>
          <w:szCs w:val="28"/>
        </w:rPr>
        <w:br/>
        <w:t>органов и их территориальных органов, органов государственных</w:t>
      </w:r>
      <w:r w:rsidR="00874AFE" w:rsidRPr="0095583C">
        <w:rPr>
          <w:sz w:val="28"/>
          <w:szCs w:val="28"/>
        </w:rPr>
        <w:br/>
        <w:t>внебюджетных фондов и их территориальных органов, органов местного самоупра</w:t>
      </w:r>
      <w:r w:rsidR="0064293A">
        <w:rPr>
          <w:sz w:val="28"/>
          <w:szCs w:val="28"/>
        </w:rPr>
        <w:t xml:space="preserve">вления), либо их уполномоченные </w:t>
      </w:r>
      <w:r w:rsidR="00874AFE" w:rsidRPr="0095583C">
        <w:rPr>
          <w:sz w:val="28"/>
          <w:szCs w:val="28"/>
        </w:rPr>
        <w:t>представители, обратившиеся в орган</w:t>
      </w:r>
      <w:r w:rsidR="0064293A">
        <w:rPr>
          <w:sz w:val="28"/>
          <w:szCs w:val="28"/>
        </w:rPr>
        <w:t xml:space="preserve">, предоставляющий муниципальную </w:t>
      </w:r>
      <w:r w:rsidR="00874AFE" w:rsidRPr="0095583C">
        <w:rPr>
          <w:sz w:val="28"/>
          <w:szCs w:val="28"/>
        </w:rPr>
        <w:t>услугу, либо в организации, указанные в час</w:t>
      </w:r>
      <w:r w:rsidR="0064293A">
        <w:rPr>
          <w:sz w:val="28"/>
          <w:szCs w:val="28"/>
        </w:rPr>
        <w:t xml:space="preserve">тях 2 и 3 статьи 1 Федерального закона № 210-ФЗ, или в </w:t>
      </w:r>
      <w:r w:rsidR="00874AFE" w:rsidRPr="0095583C">
        <w:rPr>
          <w:sz w:val="28"/>
          <w:szCs w:val="28"/>
        </w:rPr>
        <w:t>многофунк</w:t>
      </w:r>
      <w:r w:rsidR="0064293A">
        <w:rPr>
          <w:sz w:val="28"/>
          <w:szCs w:val="28"/>
        </w:rPr>
        <w:t xml:space="preserve">циональный центр предоставления </w:t>
      </w:r>
      <w:r w:rsidR="00874AFE" w:rsidRPr="0095583C">
        <w:rPr>
          <w:sz w:val="28"/>
          <w:szCs w:val="28"/>
        </w:rPr>
        <w:t>государственных и</w:t>
      </w:r>
      <w:proofErr w:type="gramEnd"/>
      <w:r w:rsidR="00874AFE" w:rsidRPr="0095583C">
        <w:rPr>
          <w:sz w:val="28"/>
          <w:szCs w:val="28"/>
        </w:rPr>
        <w:t xml:space="preserve"> муниципальных усл</w:t>
      </w:r>
      <w:r w:rsidR="0064293A">
        <w:rPr>
          <w:sz w:val="28"/>
          <w:szCs w:val="28"/>
        </w:rPr>
        <w:t xml:space="preserve">уг, с запросом о предоставлении </w:t>
      </w:r>
      <w:r w:rsidR="00874AFE" w:rsidRPr="0095583C">
        <w:rPr>
          <w:sz w:val="28"/>
          <w:szCs w:val="28"/>
        </w:rPr>
        <w:t>муниципальной услуги, в том числе в поря</w:t>
      </w:r>
      <w:r w:rsidR="0064293A">
        <w:rPr>
          <w:sz w:val="28"/>
          <w:szCs w:val="28"/>
        </w:rPr>
        <w:t xml:space="preserve">дке, установленном статьей 15.1 </w:t>
      </w:r>
      <w:r w:rsidR="00874AFE" w:rsidRPr="0095583C">
        <w:rPr>
          <w:sz w:val="28"/>
          <w:szCs w:val="28"/>
        </w:rPr>
        <w:t>Федерального закон</w:t>
      </w:r>
      <w:r w:rsidR="002436CB" w:rsidRPr="0095583C">
        <w:rPr>
          <w:sz w:val="28"/>
          <w:szCs w:val="28"/>
        </w:rPr>
        <w:t>а № 210-ФЗ, выраженным в устной</w:t>
      </w:r>
      <w:r w:rsidR="00874AFE" w:rsidRPr="0095583C">
        <w:rPr>
          <w:sz w:val="28"/>
          <w:szCs w:val="28"/>
        </w:rPr>
        <w:t>,</w:t>
      </w:r>
      <w:r w:rsidR="002436CB" w:rsidRPr="0095583C">
        <w:rPr>
          <w:sz w:val="28"/>
          <w:szCs w:val="28"/>
        </w:rPr>
        <w:t xml:space="preserve"> </w:t>
      </w:r>
      <w:r w:rsidR="0064293A">
        <w:rPr>
          <w:sz w:val="28"/>
          <w:szCs w:val="28"/>
        </w:rPr>
        <w:t xml:space="preserve">письменной или </w:t>
      </w:r>
      <w:r w:rsidR="00190321" w:rsidRPr="0095583C">
        <w:rPr>
          <w:sz w:val="28"/>
          <w:szCs w:val="28"/>
        </w:rPr>
        <w:t xml:space="preserve">электронной </w:t>
      </w:r>
      <w:r w:rsidR="0064293A">
        <w:rPr>
          <w:sz w:val="28"/>
          <w:szCs w:val="28"/>
        </w:rPr>
        <w:t xml:space="preserve">форме. </w:t>
      </w:r>
      <w:r w:rsidR="00874AFE" w:rsidRPr="0095583C"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 w:rsidR="00874AFE" w:rsidRPr="0095583C">
        <w:rPr>
          <w:sz w:val="28"/>
          <w:szCs w:val="28"/>
        </w:rPr>
        <w:t>.</w:t>
      </w:r>
      <w:r w:rsidR="00874AFE" w:rsidRPr="0095583C"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>.</w:t>
      </w:r>
      <w:r w:rsidR="00827643">
        <w:rPr>
          <w:sz w:val="28"/>
          <w:szCs w:val="28"/>
        </w:rPr>
        <w:t xml:space="preserve">              </w:t>
      </w:r>
      <w:r w:rsidR="00025F75" w:rsidRPr="00025F75">
        <w:rPr>
          <w:sz w:val="28"/>
          <w:szCs w:val="28"/>
        </w:rPr>
        <w:t xml:space="preserve"> </w:t>
      </w:r>
      <w:r w:rsidR="00827643">
        <w:rPr>
          <w:sz w:val="28"/>
          <w:szCs w:val="28"/>
        </w:rPr>
        <w:t xml:space="preserve">                       </w:t>
      </w:r>
      <w:proofErr w:type="gramEnd"/>
    </w:p>
    <w:p w:rsidR="00025F75" w:rsidRPr="00827643" w:rsidRDefault="00827643" w:rsidP="00827643">
      <w:pPr>
        <w:pStyle w:val="a3"/>
        <w:spacing w:line="360" w:lineRule="exac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5F75" w:rsidRPr="00827643">
        <w:rPr>
          <w:b w:val="0"/>
          <w:sz w:val="28"/>
          <w:szCs w:val="28"/>
        </w:rPr>
        <w:t>2.4.</w:t>
      </w:r>
      <w:r w:rsidR="00025F75" w:rsidRPr="00827643">
        <w:rPr>
          <w:b w:val="0"/>
        </w:rPr>
        <w:t xml:space="preserve"> </w:t>
      </w:r>
      <w:r w:rsidR="00025F75" w:rsidRPr="00827643">
        <w:rPr>
          <w:b w:val="0"/>
          <w:sz w:val="28"/>
          <w:szCs w:val="28"/>
        </w:rPr>
        <w:t xml:space="preserve">В пункте 2.1.части 2 регламента название регламента после слов «в </w:t>
      </w:r>
      <w:proofErr w:type="gramStart"/>
      <w:r w:rsidR="00025F75" w:rsidRPr="00827643">
        <w:rPr>
          <w:b w:val="0"/>
          <w:sz w:val="28"/>
          <w:szCs w:val="28"/>
        </w:rPr>
        <w:t>другую</w:t>
      </w:r>
      <w:proofErr w:type="gramEnd"/>
      <w:r w:rsidR="00025F75" w:rsidRPr="00827643">
        <w:rPr>
          <w:b w:val="0"/>
          <w:sz w:val="28"/>
          <w:szCs w:val="28"/>
        </w:rPr>
        <w:t>» дополнить словами «расположенных на территории муниципального образования».</w:t>
      </w:r>
    </w:p>
    <w:p w:rsidR="00874AFE" w:rsidRPr="0095583C" w:rsidRDefault="00827643" w:rsidP="00190321">
      <w:pPr>
        <w:spacing w:line="276" w:lineRule="auto"/>
        <w:jc w:val="both"/>
        <w:rPr>
          <w:sz w:val="28"/>
          <w:szCs w:val="28"/>
        </w:rPr>
      </w:pPr>
      <w:r>
        <w:t xml:space="preserve">          </w:t>
      </w:r>
      <w:r w:rsidR="00025F75">
        <w:rPr>
          <w:sz w:val="28"/>
          <w:szCs w:val="28"/>
        </w:rPr>
        <w:t xml:space="preserve"> 2.5</w:t>
      </w:r>
      <w:r w:rsidR="00874AFE" w:rsidRPr="0095583C">
        <w:rPr>
          <w:sz w:val="28"/>
          <w:szCs w:val="28"/>
        </w:rPr>
        <w:t>.Пункт 2.5 раздела 2 Административного регламента изложить в следующей редакции:</w:t>
      </w:r>
    </w:p>
    <w:p w:rsidR="00874AFE" w:rsidRPr="0095583C" w:rsidRDefault="00874AFE" w:rsidP="0019032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         «2.5. Нормативные правовые акты, регулирующие предоставление муниципальной услуги</w:t>
      </w:r>
    </w:p>
    <w:p w:rsidR="00874AFE" w:rsidRPr="0095583C" w:rsidRDefault="00874AFE" w:rsidP="00190321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в сети "Интернет", в федеральном реестре, на Едином портале и Региональном портале».</w:t>
      </w:r>
    </w:p>
    <w:p w:rsidR="00D6725B" w:rsidRPr="0095583C" w:rsidRDefault="002617C6" w:rsidP="00190321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         </w:t>
      </w:r>
      <w:r w:rsidR="00025F75">
        <w:rPr>
          <w:rFonts w:ascii="Times New Roman" w:hAnsi="Times New Roman" w:cs="Times New Roman"/>
          <w:szCs w:val="28"/>
        </w:rPr>
        <w:t>2.6</w:t>
      </w:r>
      <w:r w:rsidR="00D6725B" w:rsidRPr="0095583C">
        <w:rPr>
          <w:rFonts w:ascii="Times New Roman" w:hAnsi="Times New Roman" w:cs="Times New Roman"/>
          <w:szCs w:val="28"/>
        </w:rPr>
        <w:t xml:space="preserve">. </w:t>
      </w:r>
      <w:r w:rsidRPr="0095583C">
        <w:rPr>
          <w:rFonts w:ascii="Times New Roman" w:hAnsi="Times New Roman" w:cs="Times New Roman"/>
          <w:szCs w:val="28"/>
        </w:rPr>
        <w:t xml:space="preserve"> Подпункт 2.9.10 пункта 2.9. раздела 2 Административного регламента изложить в следующей редакции:</w:t>
      </w:r>
    </w:p>
    <w:p w:rsidR="002617C6" w:rsidRPr="0095583C" w:rsidRDefault="002617C6" w:rsidP="002617C6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5583C">
        <w:rPr>
          <w:sz w:val="28"/>
          <w:szCs w:val="28"/>
        </w:rPr>
        <w:t xml:space="preserve">        «2.9.10. </w:t>
      </w:r>
      <w:r w:rsidRPr="0095583C">
        <w:rPr>
          <w:rStyle w:val="ng-scope"/>
          <w:color w:val="000000"/>
          <w:sz w:val="28"/>
          <w:szCs w:val="28"/>
          <w:shd w:val="clear" w:color="auto" w:fill="FFFFFF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«О государственной регистрации недвижимости».</w:t>
      </w:r>
    </w:p>
    <w:p w:rsidR="00874AFE" w:rsidRPr="0095583C" w:rsidRDefault="00025F75" w:rsidP="001903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2.7</w:t>
      </w:r>
      <w:r w:rsidR="00874AFE" w:rsidRPr="0095583C">
        <w:rPr>
          <w:sz w:val="28"/>
          <w:szCs w:val="28"/>
        </w:rPr>
        <w:t>.Подпункт 2.14.6 пункта 2.14 раздела 2 Административного регламента изложить в следующей редакции:</w:t>
      </w:r>
    </w:p>
    <w:p w:rsidR="00874AFE" w:rsidRPr="0095583C" w:rsidRDefault="00874AFE" w:rsidP="00190321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      «2.14.6.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874AFE" w:rsidRPr="0095583C" w:rsidRDefault="00025F75" w:rsidP="00190321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827643">
        <w:rPr>
          <w:rFonts w:ascii="Times New Roman" w:hAnsi="Times New Roman" w:cs="Times New Roman"/>
          <w:szCs w:val="28"/>
        </w:rPr>
        <w:t xml:space="preserve"> </w:t>
      </w:r>
      <w:r w:rsidR="006013D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2.8</w:t>
      </w:r>
      <w:r w:rsidR="00874AFE" w:rsidRPr="0095583C">
        <w:rPr>
          <w:rFonts w:ascii="Times New Roman" w:hAnsi="Times New Roman" w:cs="Times New Roman"/>
          <w:szCs w:val="28"/>
        </w:rPr>
        <w:t>. Раздел 3 Административного регламента дополнить пунктом 3.7. в следующей редакции:</w:t>
      </w:r>
    </w:p>
    <w:p w:rsidR="00874AFE" w:rsidRPr="0095583C" w:rsidRDefault="00827643" w:rsidP="00827643">
      <w:pPr>
        <w:keepNext/>
        <w:keepLines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F75">
        <w:rPr>
          <w:sz w:val="28"/>
          <w:szCs w:val="28"/>
        </w:rPr>
        <w:t>«</w:t>
      </w:r>
      <w:r w:rsidR="00874AFE" w:rsidRPr="0095583C">
        <w:rPr>
          <w:sz w:val="28"/>
          <w:szCs w:val="28"/>
        </w:rPr>
        <w:t>3.7.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района в свободной форме с указанием допущенных опечаток и (или) ошибок в документах.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Изменения вносятся правовым актом администрации.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874AFE" w:rsidRPr="0095583C" w:rsidRDefault="00874AFE" w:rsidP="00190321">
      <w:pPr>
        <w:spacing w:line="276" w:lineRule="auto"/>
        <w:ind w:firstLine="709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</w:t>
      </w:r>
      <w:proofErr w:type="gramStart"/>
      <w:r w:rsidRPr="0095583C">
        <w:rPr>
          <w:sz w:val="28"/>
          <w:szCs w:val="28"/>
        </w:rPr>
        <w:t>.»</w:t>
      </w:r>
      <w:proofErr w:type="gramEnd"/>
    </w:p>
    <w:p w:rsidR="00874AFE" w:rsidRPr="0095583C" w:rsidRDefault="00B23CB0" w:rsidP="002617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2617C6" w:rsidRPr="0095583C">
        <w:rPr>
          <w:sz w:val="28"/>
          <w:szCs w:val="28"/>
        </w:rPr>
        <w:t>.</w:t>
      </w:r>
      <w:r w:rsidR="00874AFE" w:rsidRPr="0095583C">
        <w:rPr>
          <w:sz w:val="28"/>
          <w:szCs w:val="28"/>
        </w:rPr>
        <w:t xml:space="preserve"> Подпункты 5.3.5 – 5.3.7 пункта 5.3 раздела 5 Административного регламента изложить в следующей редакции: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>«5.3.5. В ответе по результатам рассмотрения жалобы указываются: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5583C">
        <w:rPr>
          <w:sz w:val="28"/>
          <w:szCs w:val="28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 </w:t>
      </w:r>
      <w:proofErr w:type="gramEnd"/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фамилия, имя, отчество (последнее – при наличии) или наименование заявителя;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lastRenderedPageBreak/>
        <w:t xml:space="preserve">основания для принятия решения по жалобе;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принятое по жалобе решение;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>в случае признания жалобы, не подлежащей удовлетворению,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5583C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95583C">
        <w:rPr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5.3.6.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наличие решения по жалобе, принятого ранее в соответствии с действующим законодательством в отношении того же заявителя и по тому же предмету жалобы. 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74AFE" w:rsidRPr="0095583C" w:rsidRDefault="00874AFE" w:rsidP="001903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5583C">
        <w:rPr>
          <w:rFonts w:ascii="Times New Roman" w:hAnsi="Times New Roman" w:cs="Times New Roman"/>
          <w:szCs w:val="28"/>
        </w:rPr>
        <w:t xml:space="preserve">наличие в жалобе нецензурных либо оскорбительных выражений, </w:t>
      </w:r>
      <w:r w:rsidRPr="0095583C">
        <w:rPr>
          <w:rFonts w:ascii="Times New Roman" w:hAnsi="Times New Roman" w:cs="Times New Roman"/>
          <w:szCs w:val="28"/>
        </w:rPr>
        <w:lastRenderedPageBreak/>
        <w:t>угрозы жизни, здоровью и имуществу должностного лица, работника, а также членов его семьи;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74AFE" w:rsidRPr="0095583C" w:rsidRDefault="00874AFE" w:rsidP="0019032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5583C">
        <w:rPr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</w:t>
      </w:r>
      <w:proofErr w:type="gramStart"/>
      <w:r w:rsidRPr="0095583C">
        <w:rPr>
          <w:sz w:val="28"/>
          <w:szCs w:val="28"/>
        </w:rPr>
        <w:t xml:space="preserve">.». </w:t>
      </w:r>
      <w:proofErr w:type="gramEnd"/>
    </w:p>
    <w:p w:rsidR="00874AFE" w:rsidRPr="0095583C" w:rsidRDefault="006013D4" w:rsidP="006013D4">
      <w:pPr>
        <w:spacing w:after="720" w:line="320" w:lineRule="exac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AFE" w:rsidRPr="0095583C">
        <w:rPr>
          <w:sz w:val="28"/>
          <w:szCs w:val="28"/>
        </w:rPr>
        <w:t>2.</w:t>
      </w:r>
      <w:r w:rsidR="00B23CB0">
        <w:rPr>
          <w:sz w:val="28"/>
          <w:szCs w:val="28"/>
        </w:rPr>
        <w:t>10.</w:t>
      </w:r>
      <w:r w:rsidR="00874AFE" w:rsidRPr="0095583C">
        <w:rPr>
          <w:sz w:val="28"/>
          <w:szCs w:val="28"/>
        </w:rPr>
        <w:t xml:space="preserve"> </w:t>
      </w:r>
      <w:r w:rsidR="00B23CB0">
        <w:rPr>
          <w:sz w:val="28"/>
          <w:szCs w:val="28"/>
        </w:rPr>
        <w:t>В приложении №1 название р</w:t>
      </w:r>
      <w:r>
        <w:rPr>
          <w:sz w:val="28"/>
          <w:szCs w:val="28"/>
        </w:rPr>
        <w:t xml:space="preserve">егламента после слов «в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» </w:t>
      </w:r>
      <w:r w:rsidR="00B23CB0">
        <w:rPr>
          <w:sz w:val="28"/>
          <w:szCs w:val="28"/>
        </w:rPr>
        <w:t xml:space="preserve">дополнить словами «расположенных на территории муниципального образования».                                                                                                              </w:t>
      </w:r>
      <w:r w:rsidR="00785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B23CB0">
        <w:rPr>
          <w:sz w:val="28"/>
          <w:szCs w:val="28"/>
        </w:rPr>
        <w:t xml:space="preserve">2.11. В приложении №2 название регламента после слов «в </w:t>
      </w:r>
      <w:proofErr w:type="gramStart"/>
      <w:r w:rsidR="00B23CB0">
        <w:rPr>
          <w:sz w:val="28"/>
          <w:szCs w:val="28"/>
        </w:rPr>
        <w:t>другую</w:t>
      </w:r>
      <w:proofErr w:type="gramEnd"/>
      <w:r w:rsidR="00B23CB0">
        <w:rPr>
          <w:sz w:val="28"/>
          <w:szCs w:val="28"/>
        </w:rPr>
        <w:t xml:space="preserve">» дополнить словами «расположенных на территории муниципального образования».                                                                                                         </w:t>
      </w:r>
      <w:r w:rsidR="00785B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B23CB0">
        <w:rPr>
          <w:sz w:val="28"/>
          <w:szCs w:val="28"/>
        </w:rPr>
        <w:t xml:space="preserve">3. </w:t>
      </w:r>
      <w:proofErr w:type="gramStart"/>
      <w:r w:rsidR="00B23CB0">
        <w:rPr>
          <w:sz w:val="28"/>
          <w:szCs w:val="28"/>
        </w:rPr>
        <w:t>Контроль за</w:t>
      </w:r>
      <w:proofErr w:type="gramEnd"/>
      <w:r w:rsidR="00B23CB0">
        <w:rPr>
          <w:sz w:val="28"/>
          <w:szCs w:val="28"/>
        </w:rPr>
        <w:t xml:space="preserve"> выполнением постановления оставляю за собой.</w:t>
      </w:r>
      <w:r w:rsidR="00785B09">
        <w:rPr>
          <w:sz w:val="28"/>
          <w:szCs w:val="28"/>
        </w:rPr>
        <w:t xml:space="preserve">                        </w:t>
      </w:r>
      <w:r w:rsidR="00B23CB0">
        <w:rPr>
          <w:sz w:val="28"/>
          <w:szCs w:val="28"/>
        </w:rPr>
        <w:t>4.</w:t>
      </w:r>
      <w:r w:rsidR="00785B09">
        <w:rPr>
          <w:sz w:val="28"/>
          <w:szCs w:val="28"/>
        </w:rPr>
        <w:t xml:space="preserve"> </w:t>
      </w:r>
      <w:r w:rsidR="00874AFE" w:rsidRPr="0095583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4AFE" w:rsidRPr="0095583C" w:rsidRDefault="00BD2924" w:rsidP="00BD2924">
      <w:pPr>
        <w:spacing w:before="720"/>
        <w:rPr>
          <w:sz w:val="28"/>
          <w:szCs w:val="28"/>
        </w:rPr>
      </w:pPr>
      <w:r w:rsidRPr="0095583C">
        <w:rPr>
          <w:sz w:val="28"/>
          <w:szCs w:val="28"/>
        </w:rPr>
        <w:t>Глава  Поломского</w:t>
      </w:r>
    </w:p>
    <w:p w:rsidR="00190321" w:rsidRDefault="00BD2924" w:rsidP="00874AFE">
      <w:pPr>
        <w:spacing w:after="480"/>
        <w:jc w:val="both"/>
        <w:rPr>
          <w:sz w:val="28"/>
          <w:szCs w:val="28"/>
        </w:rPr>
      </w:pPr>
      <w:r w:rsidRPr="0095583C">
        <w:rPr>
          <w:sz w:val="28"/>
          <w:szCs w:val="28"/>
        </w:rPr>
        <w:t xml:space="preserve">сельского поселения                         </w:t>
      </w:r>
      <w:r w:rsidR="00DF296A">
        <w:rPr>
          <w:sz w:val="28"/>
          <w:szCs w:val="28"/>
        </w:rPr>
        <w:t xml:space="preserve">                                                 </w:t>
      </w:r>
      <w:r w:rsidRPr="0095583C">
        <w:rPr>
          <w:sz w:val="28"/>
          <w:szCs w:val="28"/>
        </w:rPr>
        <w:t>С.П.Пьянков</w:t>
      </w:r>
    </w:p>
    <w:p w:rsidR="00B517A5" w:rsidRPr="0095583C" w:rsidRDefault="00B517A5" w:rsidP="00874AFE">
      <w:pPr>
        <w:spacing w:after="480"/>
        <w:jc w:val="both"/>
        <w:rPr>
          <w:sz w:val="28"/>
          <w:szCs w:val="28"/>
        </w:rPr>
      </w:pPr>
    </w:p>
    <w:p w:rsidR="005021E7" w:rsidRDefault="005021E7" w:rsidP="005021E7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>
        <w:rPr>
          <w:color w:val="000000"/>
          <w:sz w:val="28"/>
          <w:szCs w:val="28"/>
        </w:rPr>
        <w:t>http://www.bhregion.</w:t>
      </w:r>
      <w:r>
        <w:rPr>
          <w:sz w:val="28"/>
          <w:szCs w:val="28"/>
        </w:rPr>
        <w:t xml:space="preserve">             </w:t>
      </w:r>
    </w:p>
    <w:p w:rsidR="00DF52CF" w:rsidRPr="0095583C" w:rsidRDefault="00DF52CF" w:rsidP="00874AFE">
      <w:pPr>
        <w:rPr>
          <w:b/>
          <w:sz w:val="28"/>
          <w:szCs w:val="28"/>
        </w:rPr>
      </w:pPr>
    </w:p>
    <w:p w:rsidR="00DF52CF" w:rsidRDefault="00DF52CF" w:rsidP="00874AFE">
      <w:pPr>
        <w:rPr>
          <w:b/>
        </w:rPr>
      </w:pPr>
    </w:p>
    <w:sectPr w:rsidR="00DF52CF" w:rsidSect="00F3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44A"/>
    <w:multiLevelType w:val="hybridMultilevel"/>
    <w:tmpl w:val="923813F2"/>
    <w:lvl w:ilvl="0" w:tplc="AB6249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D46AA"/>
    <w:multiLevelType w:val="multilevel"/>
    <w:tmpl w:val="D4961EFE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A36833"/>
    <w:multiLevelType w:val="hybridMultilevel"/>
    <w:tmpl w:val="9EFEEC00"/>
    <w:lvl w:ilvl="0" w:tplc="AB00CEF8">
      <w:start w:val="2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FE"/>
    <w:rsid w:val="00025F75"/>
    <w:rsid w:val="0007451B"/>
    <w:rsid w:val="001065E6"/>
    <w:rsid w:val="00190321"/>
    <w:rsid w:val="001912C3"/>
    <w:rsid w:val="002436CB"/>
    <w:rsid w:val="002617C6"/>
    <w:rsid w:val="002901D3"/>
    <w:rsid w:val="002A548B"/>
    <w:rsid w:val="003F7378"/>
    <w:rsid w:val="00454D0D"/>
    <w:rsid w:val="004761A3"/>
    <w:rsid w:val="005021E7"/>
    <w:rsid w:val="00551133"/>
    <w:rsid w:val="006013D4"/>
    <w:rsid w:val="00626623"/>
    <w:rsid w:val="0064293A"/>
    <w:rsid w:val="006A1515"/>
    <w:rsid w:val="00780D1C"/>
    <w:rsid w:val="00785B09"/>
    <w:rsid w:val="007925FC"/>
    <w:rsid w:val="007C79AB"/>
    <w:rsid w:val="00827643"/>
    <w:rsid w:val="00860ACC"/>
    <w:rsid w:val="00874AFE"/>
    <w:rsid w:val="009063A1"/>
    <w:rsid w:val="0095583C"/>
    <w:rsid w:val="009A25C3"/>
    <w:rsid w:val="00A90A41"/>
    <w:rsid w:val="00B23CB0"/>
    <w:rsid w:val="00B517A5"/>
    <w:rsid w:val="00BD2924"/>
    <w:rsid w:val="00C41D33"/>
    <w:rsid w:val="00CA036F"/>
    <w:rsid w:val="00CB1E21"/>
    <w:rsid w:val="00D66C51"/>
    <w:rsid w:val="00D6725B"/>
    <w:rsid w:val="00DF296A"/>
    <w:rsid w:val="00DF52CF"/>
    <w:rsid w:val="00E46BE3"/>
    <w:rsid w:val="00EE451E"/>
    <w:rsid w:val="00F36866"/>
    <w:rsid w:val="00FB527D"/>
    <w:rsid w:val="00F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paragraph" w:customStyle="1" w:styleId="ConsPlusNormal">
    <w:name w:val="ConsPlusNormal"/>
    <w:rsid w:val="00874AFE"/>
    <w:pPr>
      <w:widowControl w:val="0"/>
      <w:autoSpaceDE w:val="0"/>
      <w:autoSpaceDN w:val="0"/>
    </w:pPr>
    <w:rPr>
      <w:rFonts w:ascii="Cambria" w:hAnsi="Cambria" w:cs="Cambria"/>
      <w:sz w:val="28"/>
    </w:rPr>
  </w:style>
  <w:style w:type="character" w:customStyle="1" w:styleId="ng-scope">
    <w:name w:val="ng-scope"/>
    <w:basedOn w:val="a0"/>
    <w:rsid w:val="002617C6"/>
  </w:style>
  <w:style w:type="character" w:styleId="a8">
    <w:name w:val="Hyperlink"/>
    <w:basedOn w:val="a0"/>
    <w:uiPriority w:val="99"/>
    <w:unhideWhenUsed/>
    <w:rsid w:val="00DF5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Первакова Р.К.</cp:lastModifiedBy>
  <cp:revision>2</cp:revision>
  <cp:lastPrinted>2019-05-14T11:36:00Z</cp:lastPrinted>
  <dcterms:created xsi:type="dcterms:W3CDTF">2019-05-14T13:22:00Z</dcterms:created>
  <dcterms:modified xsi:type="dcterms:W3CDTF">2019-05-14T13:22:00Z</dcterms:modified>
</cp:coreProperties>
</file>