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FBF" w:rsidRPr="00802E5A" w:rsidRDefault="003A7FBF" w:rsidP="003A7FBF">
      <w:pPr>
        <w:jc w:val="both"/>
        <w:rPr>
          <w:b w:val="0"/>
          <w:bCs/>
          <w:caps w:val="0"/>
          <w:sz w:val="26"/>
          <w:szCs w:val="26"/>
        </w:rPr>
      </w:pPr>
      <w:r w:rsidRPr="00802E5A">
        <w:rPr>
          <w:b w:val="0"/>
          <w:bCs/>
          <w:caps w:val="0"/>
          <w:sz w:val="26"/>
          <w:szCs w:val="26"/>
        </w:rPr>
        <w:t xml:space="preserve">        БЛАНК </w:t>
      </w:r>
    </w:p>
    <w:p w:rsidR="003A7FBF" w:rsidRPr="00802E5A" w:rsidRDefault="003A7FBF" w:rsidP="003A7FBF">
      <w:pPr>
        <w:spacing w:after="480"/>
        <w:jc w:val="both"/>
        <w:rPr>
          <w:b w:val="0"/>
          <w:bCs/>
          <w:caps w:val="0"/>
          <w:sz w:val="26"/>
          <w:szCs w:val="26"/>
        </w:rPr>
      </w:pPr>
      <w:r w:rsidRPr="00802E5A">
        <w:rPr>
          <w:b w:val="0"/>
          <w:bCs/>
          <w:caps w:val="0"/>
          <w:sz w:val="26"/>
          <w:szCs w:val="26"/>
        </w:rPr>
        <w:t>ОРГАНИЗАЦИИ</w:t>
      </w:r>
    </w:p>
    <w:p w:rsidR="003A7FBF" w:rsidRPr="0026391D" w:rsidRDefault="003A7FBF" w:rsidP="003A7FBF">
      <w:pPr>
        <w:spacing w:after="480"/>
        <w:jc w:val="center"/>
        <w:rPr>
          <w:bCs/>
          <w:caps w:val="0"/>
          <w:sz w:val="26"/>
          <w:szCs w:val="26"/>
        </w:rPr>
      </w:pPr>
      <w:r w:rsidRPr="0026391D">
        <w:rPr>
          <w:bCs/>
          <w:sz w:val="26"/>
          <w:szCs w:val="26"/>
        </w:rPr>
        <w:t>Заявление</w:t>
      </w:r>
    </w:p>
    <w:p w:rsidR="003A7FBF" w:rsidRPr="00374B0F" w:rsidRDefault="003A7FBF" w:rsidP="003A7FBF">
      <w:pPr>
        <w:jc w:val="both"/>
        <w:rPr>
          <w:b w:val="0"/>
          <w:bCs/>
          <w:caps w:val="0"/>
          <w:szCs w:val="28"/>
        </w:rPr>
      </w:pPr>
      <w:r w:rsidRPr="00374B0F">
        <w:rPr>
          <w:b w:val="0"/>
          <w:bCs/>
          <w:caps w:val="0"/>
          <w:szCs w:val="28"/>
        </w:rPr>
        <w:t>Настоящим подтверждаю:</w:t>
      </w:r>
    </w:p>
    <w:p w:rsidR="003A7FBF" w:rsidRPr="00374B0F" w:rsidRDefault="003A7FBF" w:rsidP="003A7FBF">
      <w:pPr>
        <w:pStyle w:val="Con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4B0F">
        <w:rPr>
          <w:rFonts w:ascii="Times New Roman" w:hAnsi="Times New Roman" w:cs="Times New Roman"/>
          <w:bCs/>
          <w:caps/>
          <w:sz w:val="28"/>
          <w:szCs w:val="28"/>
        </w:rPr>
        <w:t>1.</w:t>
      </w:r>
      <w:r w:rsidRPr="00374B0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74B0F">
        <w:rPr>
          <w:rFonts w:ascii="Times New Roman" w:hAnsi="Times New Roman" w:cs="Times New Roman"/>
          <w:bCs/>
          <w:sz w:val="28"/>
          <w:szCs w:val="28"/>
        </w:rPr>
        <w:t>Непроведение</w:t>
      </w:r>
      <w:proofErr w:type="spellEnd"/>
      <w:r w:rsidRPr="00374B0F">
        <w:rPr>
          <w:rFonts w:ascii="Times New Roman" w:hAnsi="Times New Roman" w:cs="Times New Roman"/>
          <w:bCs/>
          <w:sz w:val="28"/>
          <w:szCs w:val="28"/>
        </w:rPr>
        <w:t xml:space="preserve"> ликвидации _______</w:t>
      </w:r>
      <w:r>
        <w:rPr>
          <w:rFonts w:ascii="Times New Roman" w:hAnsi="Times New Roman" w:cs="Times New Roman"/>
          <w:bCs/>
          <w:sz w:val="28"/>
          <w:szCs w:val="28"/>
        </w:rPr>
        <w:t>_</w:t>
      </w:r>
      <w:r w:rsidRPr="00374B0F">
        <w:rPr>
          <w:rFonts w:ascii="Times New Roman" w:hAnsi="Times New Roman" w:cs="Times New Roman"/>
          <w:bCs/>
          <w:sz w:val="28"/>
          <w:szCs w:val="28"/>
        </w:rPr>
        <w:t>_____________</w:t>
      </w:r>
      <w:r>
        <w:rPr>
          <w:rFonts w:ascii="Times New Roman" w:hAnsi="Times New Roman" w:cs="Times New Roman"/>
          <w:bCs/>
          <w:sz w:val="28"/>
          <w:szCs w:val="28"/>
        </w:rPr>
        <w:t>_</w:t>
      </w:r>
      <w:r w:rsidRPr="00374B0F">
        <w:rPr>
          <w:rFonts w:ascii="Times New Roman" w:hAnsi="Times New Roman" w:cs="Times New Roman"/>
          <w:bCs/>
          <w:sz w:val="28"/>
          <w:szCs w:val="28"/>
        </w:rPr>
        <w:t>_____________;</w:t>
      </w:r>
    </w:p>
    <w:p w:rsidR="003A7FBF" w:rsidRPr="00374B0F" w:rsidRDefault="003A7FBF" w:rsidP="003A7FBF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4B0F">
        <w:rPr>
          <w:rFonts w:ascii="Times New Roman" w:hAnsi="Times New Roman" w:cs="Times New Roman"/>
          <w:bCs/>
          <w:sz w:val="28"/>
          <w:szCs w:val="28"/>
        </w:rPr>
        <w:t>участника аукциона - юридического лица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374B0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A7FBF" w:rsidRPr="00374B0F" w:rsidRDefault="003A7FBF" w:rsidP="003A7FBF">
      <w:pPr>
        <w:pStyle w:val="Con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4B0F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spellStart"/>
      <w:r w:rsidRPr="00374B0F">
        <w:rPr>
          <w:rFonts w:ascii="Times New Roman" w:hAnsi="Times New Roman" w:cs="Times New Roman"/>
          <w:bCs/>
          <w:sz w:val="28"/>
          <w:szCs w:val="28"/>
        </w:rPr>
        <w:t>Непроведение</w:t>
      </w:r>
      <w:proofErr w:type="spellEnd"/>
      <w:r w:rsidRPr="00374B0F">
        <w:rPr>
          <w:rFonts w:ascii="Times New Roman" w:hAnsi="Times New Roman" w:cs="Times New Roman"/>
          <w:bCs/>
          <w:sz w:val="28"/>
          <w:szCs w:val="28"/>
        </w:rPr>
        <w:t xml:space="preserve"> процедуры банкротства в отношении 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</w:t>
      </w:r>
      <w:r w:rsidRPr="00374B0F">
        <w:rPr>
          <w:rFonts w:ascii="Times New Roman" w:hAnsi="Times New Roman" w:cs="Times New Roman"/>
          <w:bCs/>
          <w:sz w:val="28"/>
          <w:szCs w:val="28"/>
        </w:rPr>
        <w:t>;</w:t>
      </w:r>
    </w:p>
    <w:p w:rsidR="003A7FBF" w:rsidRPr="00374B0F" w:rsidRDefault="003A7FBF" w:rsidP="003A7FBF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4B0F">
        <w:rPr>
          <w:rFonts w:ascii="Times New Roman" w:hAnsi="Times New Roman" w:cs="Times New Roman"/>
          <w:bCs/>
          <w:sz w:val="28"/>
          <w:szCs w:val="28"/>
        </w:rPr>
        <w:t>участника аукциона - юридического лица, индивидуального предприним</w:t>
      </w:r>
      <w:r w:rsidRPr="00374B0F">
        <w:rPr>
          <w:rFonts w:ascii="Times New Roman" w:hAnsi="Times New Roman" w:cs="Times New Roman"/>
          <w:bCs/>
          <w:sz w:val="28"/>
          <w:szCs w:val="28"/>
        </w:rPr>
        <w:t>а</w:t>
      </w:r>
      <w:r w:rsidRPr="00374B0F">
        <w:rPr>
          <w:rFonts w:ascii="Times New Roman" w:hAnsi="Times New Roman" w:cs="Times New Roman"/>
          <w:bCs/>
          <w:sz w:val="28"/>
          <w:szCs w:val="28"/>
        </w:rPr>
        <w:t>теля</w:t>
      </w:r>
    </w:p>
    <w:p w:rsidR="003A7FBF" w:rsidRPr="00374B0F" w:rsidRDefault="003A7FBF" w:rsidP="003A7FBF">
      <w:pPr>
        <w:pStyle w:val="Con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4B0F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spellStart"/>
      <w:r w:rsidRPr="00374B0F">
        <w:rPr>
          <w:rFonts w:ascii="Times New Roman" w:hAnsi="Times New Roman" w:cs="Times New Roman"/>
          <w:bCs/>
          <w:sz w:val="28"/>
          <w:szCs w:val="28"/>
        </w:rPr>
        <w:t>Неприостановление</w:t>
      </w:r>
      <w:proofErr w:type="spellEnd"/>
      <w:r w:rsidRPr="00374B0F">
        <w:rPr>
          <w:rFonts w:ascii="Times New Roman" w:hAnsi="Times New Roman" w:cs="Times New Roman"/>
          <w:bCs/>
          <w:sz w:val="28"/>
          <w:szCs w:val="28"/>
        </w:rPr>
        <w:t xml:space="preserve"> деятельности 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</w:t>
      </w:r>
    </w:p>
    <w:p w:rsidR="003A7FBF" w:rsidRPr="00374B0F" w:rsidRDefault="003A7FBF" w:rsidP="003A7FBF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4B0F">
        <w:rPr>
          <w:rFonts w:ascii="Times New Roman" w:hAnsi="Times New Roman" w:cs="Times New Roman"/>
          <w:bCs/>
          <w:sz w:val="28"/>
          <w:szCs w:val="28"/>
        </w:rPr>
        <w:t>участника аукциона - юридического лица, индивидуального предприним</w:t>
      </w:r>
      <w:r w:rsidRPr="00374B0F">
        <w:rPr>
          <w:rFonts w:ascii="Times New Roman" w:hAnsi="Times New Roman" w:cs="Times New Roman"/>
          <w:bCs/>
          <w:sz w:val="28"/>
          <w:szCs w:val="28"/>
        </w:rPr>
        <w:t>а</w:t>
      </w:r>
      <w:r w:rsidRPr="00374B0F">
        <w:rPr>
          <w:rFonts w:ascii="Times New Roman" w:hAnsi="Times New Roman" w:cs="Times New Roman"/>
          <w:bCs/>
          <w:sz w:val="28"/>
          <w:szCs w:val="28"/>
        </w:rPr>
        <w:t>теля в порядке, предусмотренном Кодексом Российской Федерации об админ</w:t>
      </w:r>
      <w:r w:rsidRPr="00374B0F">
        <w:rPr>
          <w:rFonts w:ascii="Times New Roman" w:hAnsi="Times New Roman" w:cs="Times New Roman"/>
          <w:bCs/>
          <w:sz w:val="28"/>
          <w:szCs w:val="28"/>
        </w:rPr>
        <w:t>и</w:t>
      </w:r>
      <w:r w:rsidRPr="00374B0F">
        <w:rPr>
          <w:rFonts w:ascii="Times New Roman" w:hAnsi="Times New Roman" w:cs="Times New Roman"/>
          <w:bCs/>
          <w:sz w:val="28"/>
          <w:szCs w:val="28"/>
        </w:rPr>
        <w:t>стративных правонарушениях, на день рассмотрен</w:t>
      </w:r>
      <w:r>
        <w:rPr>
          <w:rFonts w:ascii="Times New Roman" w:hAnsi="Times New Roman" w:cs="Times New Roman"/>
          <w:bCs/>
          <w:sz w:val="28"/>
          <w:szCs w:val="28"/>
        </w:rPr>
        <w:t>ия заявки на участие в аукционе.</w:t>
      </w:r>
    </w:p>
    <w:p w:rsidR="003A7FBF" w:rsidRPr="00374B0F" w:rsidRDefault="003A7FBF" w:rsidP="003A7FBF">
      <w:pPr>
        <w:jc w:val="both"/>
        <w:rPr>
          <w:b w:val="0"/>
          <w:bCs/>
          <w:caps w:val="0"/>
          <w:szCs w:val="28"/>
        </w:rPr>
      </w:pPr>
    </w:p>
    <w:p w:rsidR="003A7FBF" w:rsidRPr="00374B0F" w:rsidRDefault="003A7FBF" w:rsidP="003A7FBF">
      <w:pPr>
        <w:jc w:val="both"/>
        <w:rPr>
          <w:b w:val="0"/>
          <w:bCs/>
          <w:caps w:val="0"/>
          <w:szCs w:val="28"/>
        </w:rPr>
      </w:pPr>
    </w:p>
    <w:p w:rsidR="003A7FBF" w:rsidRPr="00374B0F" w:rsidRDefault="003A7FBF" w:rsidP="003A7FBF">
      <w:pPr>
        <w:jc w:val="both"/>
        <w:rPr>
          <w:b w:val="0"/>
          <w:bCs/>
          <w:caps w:val="0"/>
          <w:szCs w:val="28"/>
        </w:rPr>
      </w:pPr>
      <w:r w:rsidRPr="00374B0F">
        <w:rPr>
          <w:b w:val="0"/>
          <w:bCs/>
          <w:caps w:val="0"/>
          <w:szCs w:val="28"/>
        </w:rPr>
        <w:t>МП</w:t>
      </w:r>
      <w:r w:rsidRPr="00374B0F">
        <w:rPr>
          <w:b w:val="0"/>
          <w:bCs/>
          <w:caps w:val="0"/>
          <w:szCs w:val="28"/>
        </w:rPr>
        <w:tab/>
      </w:r>
    </w:p>
    <w:p w:rsidR="003A7FBF" w:rsidRPr="00374B0F" w:rsidRDefault="003A7FBF" w:rsidP="003A7FBF">
      <w:pPr>
        <w:jc w:val="both"/>
        <w:rPr>
          <w:b w:val="0"/>
          <w:bCs/>
          <w:caps w:val="0"/>
          <w:szCs w:val="28"/>
        </w:rPr>
      </w:pPr>
    </w:p>
    <w:p w:rsidR="003A7FBF" w:rsidRPr="00374B0F" w:rsidRDefault="003A7FBF" w:rsidP="003A7FBF">
      <w:pPr>
        <w:jc w:val="both"/>
        <w:rPr>
          <w:b w:val="0"/>
          <w:bCs/>
          <w:caps w:val="0"/>
          <w:szCs w:val="28"/>
        </w:rPr>
      </w:pPr>
    </w:p>
    <w:p w:rsidR="003A7FBF" w:rsidRPr="00374B0F" w:rsidRDefault="003A7FBF" w:rsidP="003A7FBF">
      <w:pPr>
        <w:jc w:val="both"/>
        <w:rPr>
          <w:b w:val="0"/>
          <w:bCs/>
          <w:caps w:val="0"/>
          <w:szCs w:val="28"/>
        </w:rPr>
      </w:pPr>
      <w:r w:rsidRPr="00374B0F">
        <w:rPr>
          <w:b w:val="0"/>
          <w:bCs/>
          <w:caps w:val="0"/>
          <w:szCs w:val="28"/>
        </w:rPr>
        <w:t xml:space="preserve">Руководитель организации </w:t>
      </w:r>
      <w:r w:rsidRPr="00374B0F">
        <w:rPr>
          <w:b w:val="0"/>
          <w:bCs/>
          <w:caps w:val="0"/>
          <w:szCs w:val="28"/>
        </w:rPr>
        <w:tab/>
      </w:r>
      <w:r w:rsidRPr="00374B0F">
        <w:rPr>
          <w:b w:val="0"/>
          <w:bCs/>
          <w:caps w:val="0"/>
          <w:szCs w:val="28"/>
        </w:rPr>
        <w:tab/>
      </w:r>
      <w:r w:rsidRPr="00374B0F">
        <w:rPr>
          <w:b w:val="0"/>
          <w:bCs/>
          <w:caps w:val="0"/>
          <w:szCs w:val="28"/>
        </w:rPr>
        <w:tab/>
      </w:r>
      <w:r w:rsidRPr="00374B0F">
        <w:rPr>
          <w:b w:val="0"/>
          <w:bCs/>
          <w:caps w:val="0"/>
          <w:szCs w:val="28"/>
        </w:rPr>
        <w:tab/>
      </w:r>
      <w:r w:rsidRPr="00374B0F">
        <w:rPr>
          <w:b w:val="0"/>
          <w:bCs/>
          <w:caps w:val="0"/>
          <w:szCs w:val="28"/>
        </w:rPr>
        <w:tab/>
        <w:t>___________________</w:t>
      </w:r>
    </w:p>
    <w:p w:rsidR="003A7FBF" w:rsidRDefault="003A7FBF" w:rsidP="003A7FBF">
      <w:pPr>
        <w:spacing w:after="720"/>
        <w:jc w:val="both"/>
        <w:rPr>
          <w:b w:val="0"/>
          <w:bCs/>
          <w:caps w:val="0"/>
          <w:szCs w:val="28"/>
        </w:rPr>
      </w:pPr>
      <w:r w:rsidRPr="00374B0F">
        <w:rPr>
          <w:b w:val="0"/>
          <w:bCs/>
          <w:caps w:val="0"/>
          <w:szCs w:val="28"/>
        </w:rPr>
        <w:tab/>
      </w:r>
      <w:r w:rsidRPr="00374B0F">
        <w:rPr>
          <w:b w:val="0"/>
          <w:bCs/>
          <w:caps w:val="0"/>
          <w:szCs w:val="28"/>
        </w:rPr>
        <w:tab/>
      </w:r>
      <w:r w:rsidRPr="00374B0F">
        <w:rPr>
          <w:b w:val="0"/>
          <w:bCs/>
          <w:caps w:val="0"/>
          <w:szCs w:val="28"/>
        </w:rPr>
        <w:tab/>
      </w:r>
      <w:r w:rsidRPr="00374B0F">
        <w:rPr>
          <w:b w:val="0"/>
          <w:bCs/>
          <w:caps w:val="0"/>
          <w:szCs w:val="28"/>
        </w:rPr>
        <w:tab/>
      </w:r>
      <w:r w:rsidRPr="00374B0F">
        <w:rPr>
          <w:b w:val="0"/>
          <w:bCs/>
          <w:caps w:val="0"/>
          <w:szCs w:val="28"/>
        </w:rPr>
        <w:tab/>
      </w:r>
      <w:r w:rsidRPr="00374B0F">
        <w:rPr>
          <w:b w:val="0"/>
          <w:bCs/>
          <w:caps w:val="0"/>
          <w:szCs w:val="28"/>
        </w:rPr>
        <w:tab/>
      </w:r>
      <w:r w:rsidRPr="00374B0F">
        <w:rPr>
          <w:b w:val="0"/>
          <w:bCs/>
          <w:caps w:val="0"/>
          <w:szCs w:val="28"/>
        </w:rPr>
        <w:tab/>
      </w:r>
      <w:r w:rsidRPr="00374B0F">
        <w:rPr>
          <w:b w:val="0"/>
          <w:bCs/>
          <w:caps w:val="0"/>
          <w:szCs w:val="28"/>
        </w:rPr>
        <w:tab/>
      </w:r>
      <w:r w:rsidRPr="00374B0F">
        <w:rPr>
          <w:b w:val="0"/>
          <w:bCs/>
          <w:caps w:val="0"/>
          <w:szCs w:val="28"/>
        </w:rPr>
        <w:tab/>
      </w:r>
      <w:r w:rsidRPr="00374B0F">
        <w:rPr>
          <w:b w:val="0"/>
          <w:bCs/>
          <w:caps w:val="0"/>
          <w:szCs w:val="28"/>
        </w:rPr>
        <w:tab/>
        <w:t>(Ф.И.О.)</w:t>
      </w:r>
    </w:p>
    <w:p w:rsidR="005E6EFA" w:rsidRPr="003A7FBF" w:rsidRDefault="003A7FBF" w:rsidP="003A7FBF">
      <w:pPr>
        <w:spacing w:after="720"/>
        <w:jc w:val="center"/>
        <w:rPr>
          <w:b w:val="0"/>
          <w:bCs/>
          <w:caps w:val="0"/>
          <w:szCs w:val="28"/>
        </w:rPr>
      </w:pPr>
      <w:r>
        <w:rPr>
          <w:b w:val="0"/>
          <w:bCs/>
          <w:caps w:val="0"/>
          <w:szCs w:val="28"/>
        </w:rPr>
        <w:t>__________</w:t>
      </w:r>
      <w:bookmarkStart w:id="0" w:name="_GoBack"/>
      <w:bookmarkEnd w:id="0"/>
    </w:p>
    <w:sectPr w:rsidR="005E6EFA" w:rsidRPr="003A7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FBF"/>
    <w:rsid w:val="003A7FBF"/>
    <w:rsid w:val="005E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BF"/>
    <w:pPr>
      <w:spacing w:after="0" w:line="240" w:lineRule="auto"/>
    </w:pPr>
    <w:rPr>
      <w:rFonts w:eastAsia="Times New Roman"/>
      <w:b/>
      <w:cap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A7F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BF"/>
    <w:pPr>
      <w:spacing w:after="0" w:line="240" w:lineRule="auto"/>
    </w:pPr>
    <w:rPr>
      <w:rFonts w:eastAsia="Times New Roman"/>
      <w:b/>
      <w:cap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A7F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2023-01-13T07:54:00Z</dcterms:created>
  <dcterms:modified xsi:type="dcterms:W3CDTF">2023-01-13T07:55:00Z</dcterms:modified>
</cp:coreProperties>
</file>